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8B" w:rsidRDefault="00EF7CB8">
      <w:pPr>
        <w:widowControl w:val="0"/>
        <w:spacing w:after="0" w:line="240" w:lineRule="auto"/>
        <w:ind w:left="5245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Приложение № 1</w:t>
      </w:r>
    </w:p>
    <w:p w:rsidR="000B3F8B" w:rsidRDefault="00EF7CB8">
      <w:pPr>
        <w:widowControl w:val="0"/>
        <w:spacing w:after="0" w:line="240" w:lineRule="auto"/>
        <w:ind w:left="5245"/>
        <w:rPr>
          <w:sz w:val="16"/>
        </w:rPr>
      </w:pPr>
      <w:r>
        <w:rPr>
          <w:rFonts w:ascii="Times New Roman" w:hAnsi="Times New Roman"/>
          <w:sz w:val="16"/>
        </w:rPr>
        <w:t>к Положению о формировании муниципального задания на оказание муниципальных услуг (выполнение работ) в отношении муниципальных учреждений округа и финансовом обеспечении выполнения муниципального задания</w:t>
      </w:r>
    </w:p>
    <w:p w:rsidR="000B3F8B" w:rsidRDefault="000B3F8B">
      <w:pPr>
        <w:widowControl w:val="0"/>
        <w:spacing w:after="0" w:line="240" w:lineRule="auto"/>
        <w:jc w:val="center"/>
      </w:pPr>
    </w:p>
    <w:p w:rsidR="000B3F8B" w:rsidRDefault="000B3F8B">
      <w:pPr>
        <w:widowControl w:val="0"/>
        <w:spacing w:after="0" w:line="240" w:lineRule="auto"/>
        <w:jc w:val="center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УТВЕРЖДАЮ</w:t>
      </w:r>
    </w:p>
    <w:p w:rsidR="000B3F8B" w:rsidRDefault="00EF7CB8">
      <w:pPr>
        <w:pStyle w:val="ConsPlusNonformat"/>
        <w:jc w:val="both"/>
      </w:pPr>
      <w:r>
        <w:t xml:space="preserve">                                 Руководитель</w:t>
      </w:r>
    </w:p>
    <w:p w:rsidR="000B3F8B" w:rsidRDefault="00EF7CB8">
      <w:pPr>
        <w:pStyle w:val="ConsPlusNonformat"/>
        <w:jc w:val="both"/>
      </w:pPr>
      <w:r>
        <w:t xml:space="preserve">                                 (уполномоченное лицо)</w:t>
      </w:r>
    </w:p>
    <w:p w:rsidR="000B3F8B" w:rsidRDefault="00EF7CB8">
      <w:pPr>
        <w:pStyle w:val="ConsPlusNonformat"/>
        <w:ind w:left="3969" w:right="1076"/>
        <w:jc w:val="both"/>
        <w:rPr>
          <w:u w:val="single"/>
        </w:rPr>
      </w:pPr>
      <w:r>
        <w:t xml:space="preserve">                                 </w:t>
      </w:r>
      <w:r>
        <w:rPr>
          <w:u w:val="single"/>
        </w:rPr>
        <w:t xml:space="preserve">Управление образования и молодежной политики </w:t>
      </w:r>
      <w:r w:rsidR="006D0C92">
        <w:rPr>
          <w:u w:val="single"/>
        </w:rPr>
        <w:t xml:space="preserve">администрации </w:t>
      </w:r>
      <w:proofErr w:type="spellStart"/>
      <w:r>
        <w:rPr>
          <w:u w:val="single"/>
        </w:rPr>
        <w:t>Грязовецкого</w:t>
      </w:r>
      <w:proofErr w:type="spellEnd"/>
      <w:r>
        <w:rPr>
          <w:u w:val="single"/>
        </w:rPr>
        <w:t xml:space="preserve"> муниципального </w:t>
      </w:r>
      <w:proofErr w:type="spellStart"/>
      <w:r>
        <w:rPr>
          <w:u w:val="single"/>
        </w:rPr>
        <w:t>округа</w:t>
      </w:r>
      <w:r>
        <w:t>__</w:t>
      </w:r>
      <w:r>
        <w:rPr>
          <w:u w:val="single"/>
        </w:rPr>
        <w:t>Вологодской</w:t>
      </w:r>
      <w:proofErr w:type="spellEnd"/>
      <w:r>
        <w:rPr>
          <w:u w:val="single"/>
        </w:rPr>
        <w:t xml:space="preserve"> области       </w:t>
      </w:r>
    </w:p>
    <w:p w:rsidR="000B3F8B" w:rsidRDefault="00EF7CB8">
      <w:pPr>
        <w:pStyle w:val="ConsPlusNonformat"/>
        <w:jc w:val="both"/>
      </w:pPr>
      <w:r>
        <w:t xml:space="preserve">                                    </w:t>
      </w:r>
      <w:proofErr w:type="gramStart"/>
      <w:r>
        <w:t>(наименование органа, осуществляющего</w:t>
      </w:r>
      <w:proofErr w:type="gramEnd"/>
    </w:p>
    <w:p w:rsidR="000B3F8B" w:rsidRDefault="00EF7CB8">
      <w:pPr>
        <w:pStyle w:val="ConsPlusNonformat"/>
        <w:jc w:val="both"/>
      </w:pPr>
      <w:r>
        <w:t xml:space="preserve">                                     функции учредителя,</w:t>
      </w:r>
    </w:p>
    <w:p w:rsidR="000B3F8B" w:rsidRDefault="00EF7CB8">
      <w:pPr>
        <w:pStyle w:val="ConsPlusNonformat"/>
        <w:jc w:val="both"/>
      </w:pPr>
      <w:r>
        <w:t xml:space="preserve">                                     главного распорядителя средств</w:t>
      </w:r>
    </w:p>
    <w:p w:rsidR="000B3F8B" w:rsidRDefault="00EF7CB8">
      <w:pPr>
        <w:pStyle w:val="ConsPlusNonformat"/>
        <w:jc w:val="both"/>
      </w:pPr>
      <w:r>
        <w:t xml:space="preserve">                                     бюджета округа, </w:t>
      </w:r>
    </w:p>
    <w:p w:rsidR="000B3F8B" w:rsidRDefault="00EF7CB8">
      <w:pPr>
        <w:pStyle w:val="ConsPlusNonformat"/>
        <w:jc w:val="both"/>
      </w:pPr>
      <w:r>
        <w:t xml:space="preserve">                                     муниципального учреждения округа)</w:t>
      </w:r>
    </w:p>
    <w:p w:rsidR="000B3F8B" w:rsidRDefault="00EF7CB8">
      <w:pPr>
        <w:pStyle w:val="ConsPlusNonformat"/>
        <w:ind w:left="3969" w:hanging="3969"/>
        <w:jc w:val="both"/>
      </w:pPr>
      <w:r>
        <w:t xml:space="preserve">                                _</w:t>
      </w:r>
      <w:r>
        <w:rPr>
          <w:u w:val="single"/>
        </w:rPr>
        <w:t xml:space="preserve">Начальник Управления образования и молодежной политики </w:t>
      </w:r>
      <w:r w:rsidR="00162517">
        <w:rPr>
          <w:u w:val="single"/>
        </w:rPr>
        <w:t xml:space="preserve">администрации </w:t>
      </w:r>
      <w:proofErr w:type="spellStart"/>
      <w:r>
        <w:rPr>
          <w:u w:val="single"/>
        </w:rPr>
        <w:t>Грязовецкого</w:t>
      </w:r>
      <w:proofErr w:type="spellEnd"/>
      <w:r>
        <w:rPr>
          <w:u w:val="single"/>
        </w:rPr>
        <w:t xml:space="preserve"> муниципального округа</w:t>
      </w:r>
      <w:r>
        <w:t xml:space="preserve"> _________ </w:t>
      </w:r>
      <w:r>
        <w:rPr>
          <w:u w:val="single"/>
        </w:rPr>
        <w:t xml:space="preserve">  __</w:t>
      </w:r>
      <w:r>
        <w:t xml:space="preserve">           </w:t>
      </w:r>
      <w:proofErr w:type="spellStart"/>
      <w:r>
        <w:rPr>
          <w:u w:val="single"/>
        </w:rPr>
        <w:t>Т.А.Патракеева</w:t>
      </w:r>
      <w:proofErr w:type="spellEnd"/>
      <w:r>
        <w:t>____</w:t>
      </w:r>
    </w:p>
    <w:p w:rsidR="000B3F8B" w:rsidRDefault="00EF7CB8">
      <w:pPr>
        <w:pStyle w:val="ConsPlusNonformat"/>
        <w:jc w:val="both"/>
      </w:pPr>
      <w:r>
        <w:t xml:space="preserve">                                (должность) (подпись)         (расшифровка подписи)</w:t>
      </w:r>
    </w:p>
    <w:p w:rsidR="000B3F8B" w:rsidRDefault="00EF7CB8">
      <w:pPr>
        <w:pStyle w:val="ConsPlusNonformat"/>
        <w:jc w:val="both"/>
      </w:pPr>
      <w:r>
        <w:t xml:space="preserve">                                " </w:t>
      </w:r>
      <w:r>
        <w:rPr>
          <w:u w:val="single"/>
        </w:rPr>
        <w:t xml:space="preserve">09 </w:t>
      </w:r>
      <w:r>
        <w:t xml:space="preserve"> " </w:t>
      </w:r>
      <w:r>
        <w:rPr>
          <w:u w:val="single"/>
        </w:rPr>
        <w:t>января</w:t>
      </w:r>
      <w:r>
        <w:t xml:space="preserve">  20</w:t>
      </w:r>
      <w:r>
        <w:rPr>
          <w:u w:val="single"/>
        </w:rPr>
        <w:t>23</w:t>
      </w:r>
      <w:r>
        <w:t xml:space="preserve"> г.</w:t>
      </w: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┌─────────────────┐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МУНИЦИПАЛЬНОЕ ЗАДАНИЕ N </w:t>
      </w:r>
      <w:r>
        <w:rPr>
          <w:rFonts w:ascii="Courier New" w:hAnsi="Courier New"/>
          <w:color w:val="0000FF"/>
          <w:sz w:val="20"/>
        </w:rPr>
        <w:t xml:space="preserve">  </w:t>
      </w:r>
      <w:r w:rsidR="006D0C92">
        <w:rPr>
          <w:rFonts w:ascii="Courier New" w:hAnsi="Courier New"/>
          <w:sz w:val="20"/>
        </w:rPr>
        <w:t xml:space="preserve">               15</w:t>
      </w:r>
      <w:r>
        <w:rPr>
          <w:rFonts w:ascii="Courier New" w:hAnsi="Courier New"/>
          <w:sz w:val="20"/>
        </w:rPr>
        <w:t xml:space="preserve"> 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└─────────────────┘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на 2023 год и на плановый период 2024  и 2025 годов</w:t>
      </w:r>
    </w:p>
    <w:p w:rsidR="000B3F8B" w:rsidRDefault="00EF7CB8">
      <w:pPr>
        <w:jc w:val="both"/>
      </w:pPr>
      <w:r>
        <w:rPr>
          <w:rFonts w:ascii="Courier New" w:hAnsi="Courier New"/>
          <w:sz w:val="20"/>
        </w:rPr>
        <w:t xml:space="preserve">           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3175"/>
        <w:gridCol w:w="1871"/>
        <w:gridCol w:w="1391"/>
      </w:tblGrid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center"/>
            </w:pPr>
            <w:r>
              <w:rPr>
                <w:rFonts w:ascii="Courier New" w:hAnsi="Courier New"/>
                <w:sz w:val="20"/>
              </w:rPr>
              <w:t>Коды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Форма по </w:t>
            </w:r>
            <w:hyperlink r:id="rId8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ОКУД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center"/>
            </w:pPr>
            <w:r>
              <w:rPr>
                <w:rFonts w:ascii="Courier New" w:hAnsi="Courier New"/>
                <w:sz w:val="20"/>
              </w:rPr>
              <w:t>0506001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Дата начала действия</w:t>
            </w: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01.01.2023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Дата окончания действия </w:t>
            </w:r>
            <w:hyperlink r:id="rId9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&lt;2&gt;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Наименование муниципального учреждения (обособленного подразделения)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6D0C92" w:rsidP="006D0C92">
            <w:pPr>
              <w:spacing w:after="0"/>
              <w:jc w:val="both"/>
              <w:rPr>
                <w:rFonts w:ascii="Courier New" w:hAnsi="Courier New"/>
                <w:sz w:val="20"/>
                <w:u w:val="single"/>
              </w:rPr>
            </w:pPr>
            <w:r>
              <w:rPr>
                <w:rFonts w:ascii="Courier New" w:hAnsi="Courier New"/>
                <w:sz w:val="20"/>
                <w:u w:val="single"/>
              </w:rPr>
              <w:t>БУ</w:t>
            </w:r>
            <w:r w:rsidR="00EF7CB8">
              <w:rPr>
                <w:rFonts w:ascii="Courier New" w:hAnsi="Courier New"/>
                <w:sz w:val="20"/>
                <w:u w:val="single"/>
              </w:rPr>
              <w:t xml:space="preserve"> "Центр </w:t>
            </w:r>
            <w:r>
              <w:rPr>
                <w:rFonts w:ascii="Courier New" w:hAnsi="Courier New"/>
                <w:sz w:val="20"/>
                <w:u w:val="single"/>
              </w:rPr>
              <w:t>обеспечения деятельности образовательных учреждений</w:t>
            </w:r>
            <w:r w:rsidR="00EF7CB8">
              <w:rPr>
                <w:rFonts w:ascii="Courier New" w:hAnsi="Courier New"/>
                <w:sz w:val="20"/>
                <w:u w:val="single"/>
              </w:rPr>
              <w:t>"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Код по сводному реестру</w:t>
            </w: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  <w:p w:rsidR="000B3F8B" w:rsidRDefault="006D0C92" w:rsidP="006D0C92">
            <w:pPr>
              <w:spacing w:after="0"/>
              <w:rPr>
                <w:rFonts w:ascii="Courier New" w:hAnsi="Courier New"/>
                <w:sz w:val="20"/>
              </w:rPr>
            </w:pPr>
            <w:r w:rsidRPr="006D0C92">
              <w:rPr>
                <w:rFonts w:ascii="Courier New" w:hAnsi="Courier New"/>
                <w:sz w:val="20"/>
              </w:rPr>
              <w:t>193НИ620</w:t>
            </w: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Вид деятельности муниципального учреждения (обособленного подразделения)</w:t>
            </w:r>
          </w:p>
          <w:p w:rsidR="000B3F8B" w:rsidRDefault="00EF7CB8" w:rsidP="006D0C92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Основной вид деятельности </w:t>
            </w:r>
            <w:proofErr w:type="gramStart"/>
            <w:r>
              <w:rPr>
                <w:rFonts w:ascii="Courier New" w:hAnsi="Courier New"/>
                <w:sz w:val="20"/>
              </w:rPr>
              <w:t>–</w:t>
            </w:r>
            <w:r w:rsidR="006D0C92">
              <w:rPr>
                <w:rFonts w:ascii="Courier New" w:hAnsi="Courier New"/>
                <w:sz w:val="20"/>
              </w:rPr>
              <w:t>К</w:t>
            </w:r>
            <w:proofErr w:type="gramEnd"/>
            <w:r w:rsidR="006D0C92">
              <w:rPr>
                <w:rFonts w:ascii="Courier New" w:hAnsi="Courier New"/>
                <w:sz w:val="20"/>
              </w:rPr>
              <w:t>онсультирование по вопросам коммерческой деятельности и управления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По </w:t>
            </w:r>
            <w:hyperlink r:id="rId10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ОКВЭД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  <w:p w:rsidR="000B3F8B" w:rsidRDefault="006D0C92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70.22</w:t>
            </w: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__________________________________________________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По </w:t>
            </w:r>
            <w:hyperlink r:id="rId11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ОКВЭД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__________________________________________________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 xml:space="preserve">По </w:t>
            </w:r>
            <w:hyperlink r:id="rId12" w:history="1">
              <w:r>
                <w:rPr>
                  <w:rStyle w:val="af4"/>
                  <w:rFonts w:ascii="Courier New" w:hAnsi="Courier New"/>
                  <w:color w:val="000000"/>
                  <w:sz w:val="20"/>
                  <w:u w:val="none"/>
                </w:rPr>
                <w:t>ОКВЭД</w:t>
              </w:r>
            </w:hyperlink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both"/>
              <w:rPr>
                <w:rFonts w:ascii="Courier New" w:hAnsi="Courier New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spacing w:after="0"/>
              <w:jc w:val="center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(указывается вид деятельности муниципального учреждения из общероссийского базового перечня или регионального перечня)</w:t>
            </w:r>
          </w:p>
        </w:tc>
        <w:tc>
          <w:tcPr>
            <w:tcW w:w="18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jc w:val="right"/>
              <w:rPr>
                <w:rFonts w:ascii="Courier New" w:hAnsi="Courier New"/>
                <w:sz w:val="20"/>
              </w:rPr>
            </w:pPr>
          </w:p>
        </w:tc>
        <w:tc>
          <w:tcPr>
            <w:tcW w:w="1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spacing w:after="0"/>
              <w:rPr>
                <w:rFonts w:ascii="Courier New" w:hAnsi="Courier New"/>
                <w:sz w:val="20"/>
              </w:rPr>
            </w:pPr>
          </w:p>
        </w:tc>
      </w:tr>
    </w:tbl>
    <w:p w:rsidR="000B3F8B" w:rsidRDefault="000B3F8B">
      <w:pPr>
        <w:sectPr w:rsidR="000B3F8B">
          <w:footerReference w:type="default" r:id="rId13"/>
          <w:pgSz w:w="11906" w:h="16838"/>
          <w:pgMar w:top="567" w:right="624" w:bottom="567" w:left="1134" w:header="720" w:footer="720" w:gutter="0"/>
          <w:cols w:space="720"/>
        </w:sectPr>
      </w:pPr>
    </w:p>
    <w:p w:rsidR="000B3F8B" w:rsidRDefault="00EF7CB8">
      <w:pPr>
        <w:pStyle w:val="ConsPlusNonformat"/>
        <w:jc w:val="both"/>
      </w:pPr>
      <w:bookmarkStart w:id="0" w:name="Par371"/>
      <w:bookmarkEnd w:id="0"/>
      <w:r>
        <w:lastRenderedPageBreak/>
        <w:t xml:space="preserve">    </w:t>
      </w:r>
    </w:p>
    <w:p w:rsidR="000B3F8B" w:rsidRDefault="00EF7CB8">
      <w:pPr>
        <w:pStyle w:val="ConsPlusNonformat"/>
        <w:jc w:val="both"/>
      </w:pPr>
      <w:r>
        <w:t xml:space="preserve">Часть 1. Сведения об оказываемых муниципальных услугах 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  <w:rPr>
          <w:u w:val="single"/>
        </w:rPr>
      </w:pPr>
      <w:r>
        <w:rPr>
          <w:u w:val="single"/>
        </w:rPr>
        <w:t>Раздел 1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36"/>
      </w:tblGrid>
      <w:tr w:rsidR="000B3F8B">
        <w:trPr>
          <w:trHeight w:val="1188"/>
        </w:trPr>
        <w:tc>
          <w:tcPr>
            <w:tcW w:w="3336" w:type="dxa"/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общероссийскому базовому перечню или региональному перечню        </w:t>
            </w:r>
          </w:p>
        </w:tc>
      </w:tr>
    </w:tbl>
    <w:tbl>
      <w:tblPr>
        <w:tblpPr w:leftFromText="180" w:rightFromText="180" w:vertAnchor="text" w:horzAnchor="page" w:tblpX="6313" w:tblpY="-119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0"/>
      </w:tblGrid>
      <w:tr w:rsidR="00630C8D" w:rsidTr="00630C8D">
        <w:trPr>
          <w:trHeight w:val="56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C8D" w:rsidRDefault="00630C8D" w:rsidP="00630C8D">
            <w:pPr>
              <w:pStyle w:val="ConsPlusNonformat"/>
              <w:jc w:val="both"/>
            </w:pPr>
          </w:p>
          <w:p w:rsidR="00630C8D" w:rsidRDefault="00630C8D" w:rsidP="00630C8D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услуги _________                    </w:t>
      </w:r>
    </w:p>
    <w:p w:rsidR="000B3F8B" w:rsidRDefault="000B3F8B">
      <w:pPr>
        <w:pStyle w:val="ConsPlusNonformat"/>
        <w:jc w:val="both"/>
        <w:rPr>
          <w:b/>
          <w:u w:val="single"/>
        </w:rPr>
      </w:pP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услуги                                          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услуги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услуги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услуги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hyperlink r:id="rId14" w:history="1">
              <w:r>
                <w:rPr>
                  <w:rStyle w:val="af4"/>
                  <w:rFonts w:ascii="Times New Roman" w:hAnsi="Times New Roman"/>
                  <w:color w:val="000000"/>
                </w:rPr>
                <w:t>&lt;7&gt;</w:t>
              </w:r>
              <w:r>
                <w:rPr>
                  <w:rStyle w:val="af4"/>
                  <w:rFonts w:ascii="Times New Roman" w:hAnsi="Times New Roman"/>
                </w:rPr>
                <w:t xml:space="preserve"> </w:t>
              </w:r>
            </w:hyperlink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15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970"/>
        <w:gridCol w:w="970"/>
        <w:gridCol w:w="969"/>
        <w:gridCol w:w="1067"/>
        <w:gridCol w:w="923"/>
        <w:gridCol w:w="776"/>
        <w:gridCol w:w="847"/>
        <w:gridCol w:w="488"/>
        <w:gridCol w:w="769"/>
        <w:gridCol w:w="770"/>
        <w:gridCol w:w="770"/>
        <w:gridCol w:w="769"/>
        <w:gridCol w:w="769"/>
        <w:gridCol w:w="791"/>
        <w:gridCol w:w="1046"/>
        <w:gridCol w:w="1116"/>
      </w:tblGrid>
      <w:tr w:rsidR="000B3F8B"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9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услуги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оказания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 услуги</w:t>
            </w:r>
          </w:p>
        </w:tc>
        <w:tc>
          <w:tcPr>
            <w:tcW w:w="2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услуги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Средний размер платы (цена, тариф)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муниципальной услуги </w:t>
            </w:r>
            <w:hyperlink r:id="rId1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 </w:t>
              </w:r>
            </w:hyperlink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b/>
              </w:rPr>
              <w:t>2023</w:t>
            </w:r>
            <w:r>
              <w:t xml:space="preserve"> год (очередной финансовый год)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17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pStyle w:val="ConsPlusNonformat"/>
        <w:jc w:val="both"/>
      </w:pPr>
      <w:r>
        <w:t>4.  Правовые  акты, устанавливающие размер платы (цену, тариф)</w:t>
      </w:r>
    </w:p>
    <w:p w:rsidR="000B3F8B" w:rsidRDefault="00EF7CB8">
      <w:pPr>
        <w:pStyle w:val="ConsPlusNonformat"/>
        <w:jc w:val="both"/>
      </w:pPr>
      <w:r>
        <w:t>либо порядок ее (его) установления: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3"/>
        <w:gridCol w:w="2981"/>
      </w:tblGrid>
      <w:tr w:rsidR="000B3F8B">
        <w:tc>
          <w:tcPr>
            <w:tcW w:w="9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Нормативный правовой акт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вид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дата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номер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</w:tr>
      <w:tr w:rsidR="000B3F8B">
        <w:trPr>
          <w:trHeight w:val="22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>5. Порядок оказания муниципальной услуги</w:t>
      </w:r>
    </w:p>
    <w:p w:rsidR="000B3F8B" w:rsidRDefault="00EF7CB8">
      <w:pPr>
        <w:pStyle w:val="ConsPlusNonformat"/>
        <w:jc w:val="both"/>
      </w:pPr>
      <w:r>
        <w:t>5.1.    Нормативные    правовые   акты,   регулирующие   порядок   оказания</w:t>
      </w:r>
    </w:p>
    <w:p w:rsidR="000B3F8B" w:rsidRDefault="00EF7CB8">
      <w:pPr>
        <w:pStyle w:val="ConsPlusNonformat"/>
        <w:jc w:val="both"/>
      </w:pPr>
      <w:r>
        <w:t>муниципальной услуги</w:t>
      </w:r>
    </w:p>
    <w:p w:rsidR="000B3F8B" w:rsidRDefault="00EF7CB8">
      <w:pPr>
        <w:pStyle w:val="ConsPlusNonformat"/>
        <w:jc w:val="both"/>
      </w:pPr>
      <w:r>
        <w:rPr>
          <w:u w:val="single"/>
        </w:rPr>
        <w:t>Устав, утвержденный приказом Управления образования от 06.05.2020 г.№ 380;</w:t>
      </w:r>
      <w:r>
        <w:t xml:space="preserve">          </w:t>
      </w:r>
    </w:p>
    <w:p w:rsidR="000B3F8B" w:rsidRDefault="00EF7CB8">
      <w:pPr>
        <w:pStyle w:val="ConsPlusNonformat"/>
        <w:jc w:val="both"/>
      </w:pPr>
      <w:r>
        <w:t>(наименование, номер и дата нормативного правового акта)</w:t>
      </w:r>
    </w:p>
    <w:p w:rsidR="000B3F8B" w:rsidRDefault="00EF7CB8">
      <w:pPr>
        <w:pStyle w:val="ConsPlusNonformat"/>
        <w:jc w:val="both"/>
      </w:pPr>
      <w:r>
        <w:t xml:space="preserve">5.2.  Порядок  информирования  потенциальных  потребителей 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283"/>
      </w:tblGrid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Состав размещаемой информации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Частота обновления информации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Управления образования и молодежной политики </w:t>
            </w:r>
            <w:proofErr w:type="spellStart"/>
            <w:r>
              <w:rPr>
                <w:sz w:val="16"/>
              </w:rPr>
              <w:t>Грязовецкого</w:t>
            </w:r>
            <w:proofErr w:type="spellEnd"/>
            <w:r>
              <w:rPr>
                <w:sz w:val="16"/>
              </w:rPr>
              <w:t xml:space="preserve"> муниципального округа </w:t>
            </w:r>
            <w:hyperlink r:id="rId18" w:history="1">
              <w:r>
                <w:rPr>
                  <w:color w:val="0000FF"/>
                  <w:sz w:val="16"/>
                  <w:u w:val="single"/>
                </w:rPr>
                <w:t>www.u12.edu35.ru</w:t>
              </w:r>
            </w:hyperlink>
            <w:r>
              <w:rPr>
                <w:sz w:val="16"/>
              </w:rPr>
              <w:t>,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Информация об исполнении основных ключевых показателей «дорожной карты»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квартал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Сайт образовательного учреждения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Публичный доклад</w:t>
            </w:r>
          </w:p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Отчет по </w:t>
            </w:r>
            <w:proofErr w:type="spellStart"/>
            <w:r>
              <w:rPr>
                <w:sz w:val="16"/>
              </w:rPr>
              <w:t>самообследованию</w:t>
            </w:r>
            <w:proofErr w:type="spellEnd"/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1 раз в год</w:t>
            </w:r>
          </w:p>
        </w:tc>
      </w:tr>
      <w:tr w:rsidR="000B3F8B"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Газета «</w:t>
            </w:r>
            <w:proofErr w:type="gramStart"/>
            <w:r>
              <w:rPr>
                <w:sz w:val="16"/>
              </w:rPr>
              <w:t>Сельская</w:t>
            </w:r>
            <w:proofErr w:type="gramEnd"/>
            <w:r>
              <w:rPr>
                <w:sz w:val="16"/>
              </w:rPr>
              <w:t xml:space="preserve"> правда»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О деятельности ОУ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 мере возможности и необходимости</w:t>
            </w: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0B3F8B">
      <w:pPr>
        <w:widowControl w:val="0"/>
        <w:spacing w:after="0" w:line="240" w:lineRule="auto"/>
        <w:jc w:val="both"/>
      </w:pPr>
    </w:p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bookmarkStart w:id="1" w:name="Par604"/>
      <w:bookmarkEnd w:id="1"/>
      <w:r>
        <w:t xml:space="preserve">                Часть 2. Сведения о выполняемых работах 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Раздел </w:t>
      </w:r>
      <w:r>
        <w:rPr>
          <w:b/>
          <w:u w:val="single"/>
        </w:rPr>
        <w:t>1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</w:t>
      </w:r>
      <w:r w:rsidR="00630C8D">
        <w:t xml:space="preserve">        </w:t>
      </w:r>
    </w:p>
    <w:p w:rsidR="000B3F8B" w:rsidRDefault="00EF7CB8">
      <w:pPr>
        <w:pStyle w:val="ConsPlusNonformat"/>
        <w:jc w:val="both"/>
      </w:pPr>
      <w:r>
        <w:lastRenderedPageBreak/>
        <w:t xml:space="preserve">1. Наименование муниципальной   работы _________         код по </w:t>
      </w:r>
      <w:proofErr w:type="gramStart"/>
      <w:r>
        <w:t>общероссийскому</w:t>
      </w:r>
      <w:proofErr w:type="gramEnd"/>
      <w:r>
        <w:t xml:space="preserve">      │        │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Организация мероприятий, направленных на профилактику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асоциального и деструктивного поведения подростков </w:t>
      </w:r>
    </w:p>
    <w:p w:rsidR="000B3F8B" w:rsidRDefault="00EF7CB8">
      <w:pPr>
        <w:pStyle w:val="ConsPlusNonformat"/>
        <w:jc w:val="both"/>
        <w:rPr>
          <w:b/>
          <w:u w:val="single"/>
        </w:rPr>
      </w:pPr>
      <w:r>
        <w:rPr>
          <w:b/>
          <w:u w:val="single"/>
        </w:rPr>
        <w:t xml:space="preserve">и молодежи, поддержка детей и молодежи, находящейся </w:t>
      </w:r>
    </w:p>
    <w:p w:rsidR="000B3F8B" w:rsidRDefault="00EF7CB8">
      <w:pPr>
        <w:pStyle w:val="ConsPlusNonformat"/>
        <w:jc w:val="both"/>
      </w:pPr>
      <w:r>
        <w:rPr>
          <w:b/>
          <w:u w:val="single"/>
        </w:rPr>
        <w:t>в социально-опасном положении</w:t>
      </w:r>
      <w:r>
        <w:t xml:space="preserve">                            базовому перечню            │        │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или региональному перечню   │        │</w:t>
      </w:r>
    </w:p>
    <w:p w:rsidR="000B3F8B" w:rsidRDefault="00EF7CB8">
      <w:pPr>
        <w:pStyle w:val="ConsPlusNonformat"/>
        <w:jc w:val="both"/>
      </w:pPr>
      <w:r>
        <w:t>2. Категории потребителей муниципальной   работы                                     │        │</w:t>
      </w:r>
    </w:p>
    <w:p w:rsidR="000B3F8B" w:rsidRDefault="00EF7CB8">
      <w:pPr>
        <w:pStyle w:val="ConsPlusNonformat"/>
        <w:jc w:val="both"/>
      </w:pPr>
      <w:r>
        <w:t>___________</w:t>
      </w:r>
      <w:r>
        <w:rPr>
          <w:u w:val="single"/>
        </w:rPr>
        <w:t xml:space="preserve">физические лица                      </w:t>
      </w:r>
      <w:r>
        <w:t xml:space="preserve">                                     └────────┘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19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</w:t>
            </w:r>
            <w:r>
              <w:lastRenderedPageBreak/>
              <w:t>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содержание муниципальной  </w:t>
            </w:r>
            <w:r>
              <w:lastRenderedPageBreak/>
              <w:t>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условия (формы) </w:t>
            </w:r>
            <w:r>
              <w:lastRenderedPageBreak/>
              <w:t>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показателя объема муниципальной  </w:t>
            </w:r>
            <w:r>
              <w:lastRenderedPageBreak/>
              <w:t>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lastRenderedPageBreak/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</w:t>
            </w:r>
            <w:r>
              <w:rPr>
                <w:rFonts w:ascii="Times New Roman" w:hAnsi="Times New Roman"/>
              </w:rPr>
              <w:lastRenderedPageBreak/>
              <w:t xml:space="preserve">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20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854100.Р.39.1.01450002000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Проведение комплекса профилактических мероприятий, направленных на охрану и укрепление здоровья: Проведение комплекса профилактических мероприятий, направленных на охрану и </w:t>
            </w:r>
            <w:r>
              <w:lastRenderedPageBreak/>
              <w:t>укрепление здоровья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630C8D">
            <w:pPr>
              <w:widowControl w:val="0"/>
              <w:spacing w:after="0" w:line="240" w:lineRule="auto"/>
            </w:pPr>
            <w:r w:rsidRPr="00630C8D">
              <w:t>87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widowControl w:val="0"/>
        <w:spacing w:after="0" w:line="240" w:lineRule="auto"/>
        <w:jc w:val="both"/>
      </w:pPr>
      <w:r>
        <w:t>Перечень мероприятий:</w:t>
      </w:r>
    </w:p>
    <w:p w:rsidR="00630C8D" w:rsidRPr="00630C8D" w:rsidRDefault="00630C8D" w:rsidP="00630C8D">
      <w:pPr>
        <w:pStyle w:val="ConsPlusNonformat"/>
        <w:rPr>
          <w:rFonts w:ascii="Calibri" w:hAnsi="Calibri"/>
          <w:sz w:val="22"/>
        </w:rPr>
      </w:pPr>
      <w:r w:rsidRPr="00630C8D">
        <w:rPr>
          <w:rFonts w:ascii="Calibri" w:hAnsi="Calibri"/>
          <w:sz w:val="22"/>
        </w:rPr>
        <w:t>1.Районный конкурс-фестиваль юных инспекторов дв</w:t>
      </w:r>
      <w:r>
        <w:rPr>
          <w:rFonts w:ascii="Calibri" w:hAnsi="Calibri"/>
          <w:sz w:val="22"/>
        </w:rPr>
        <w:t>ижения "Безопасное колесо</w:t>
      </w:r>
      <w:r w:rsidRPr="00630C8D">
        <w:rPr>
          <w:rFonts w:ascii="Calibri" w:hAnsi="Calibri"/>
          <w:sz w:val="22"/>
        </w:rPr>
        <w:t>"                                                                                                                                                                                                                                                                             2. Районный слёт отрядов юных инспекторов движения дошкольных образовательных учреждений</w:t>
      </w:r>
    </w:p>
    <w:p w:rsidR="000B3F8B" w:rsidRDefault="00630C8D" w:rsidP="00630C8D">
      <w:pPr>
        <w:pStyle w:val="ConsPlusNonformat"/>
        <w:rPr>
          <w:rFonts w:ascii="Calibri" w:hAnsi="Calibri"/>
          <w:sz w:val="22"/>
        </w:rPr>
      </w:pPr>
      <w:r w:rsidRPr="00630C8D">
        <w:rPr>
          <w:rFonts w:ascii="Calibri" w:hAnsi="Calibri"/>
          <w:sz w:val="22"/>
        </w:rPr>
        <w:t>3. Районный слёт отрядов юных инспекторов движения общеобразовательных учреждений</w:t>
      </w:r>
    </w:p>
    <w:p w:rsidR="00630C8D" w:rsidRDefault="00630C8D" w:rsidP="00630C8D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2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tabs>
          <w:tab w:val="left" w:pos="6946"/>
        </w:tabs>
        <w:ind w:right="8191"/>
        <w:jc w:val="both"/>
      </w:pPr>
      <w:r>
        <w:t xml:space="preserve">1. Наименование муниципальной   работы _________                       </w:t>
      </w:r>
    </w:p>
    <w:p w:rsidR="000B3F8B" w:rsidRDefault="00EF7CB8">
      <w:pPr>
        <w:pStyle w:val="ConsPlusNonformat"/>
        <w:tabs>
          <w:tab w:val="left" w:pos="6946"/>
        </w:tabs>
        <w:ind w:right="8191"/>
        <w:jc w:val="both"/>
        <w:rPr>
          <w:b/>
          <w:u w:val="single"/>
        </w:rPr>
      </w:pPr>
      <w:r>
        <w:rPr>
          <w:b/>
          <w:u w:val="single"/>
        </w:rPr>
        <w:t xml:space="preserve"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        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>___________</w:t>
      </w:r>
      <w:r>
        <w:rPr>
          <w:u w:val="single"/>
        </w:rPr>
        <w:t xml:space="preserve">физические лица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</w:t>
            </w:r>
            <w:r>
              <w:lastRenderedPageBreak/>
              <w:t xml:space="preserve">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содержание муниципальной  </w:t>
            </w:r>
            <w:r>
              <w:lastRenderedPageBreak/>
              <w:t>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</w:t>
            </w:r>
            <w:r>
              <w:lastRenderedPageBreak/>
              <w:t>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</w:t>
            </w:r>
            <w:r>
              <w:rPr>
                <w:rFonts w:ascii="Times New Roman" w:hAnsi="Times New Roman"/>
              </w:rPr>
              <w:lastRenderedPageBreak/>
              <w:t xml:space="preserve">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21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</w:t>
            </w:r>
            <w:r>
              <w:lastRenderedPageBreak/>
              <w:t>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</w:t>
            </w:r>
            <w:r>
              <w:lastRenderedPageBreak/>
              <w:t>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22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960400.Р.39.1.01460002000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Организация и проведение мероприятий по вовлечению молодежи в инновационную, предпринимательскую, добровольческую деятельность, развитию гражданской активности молодежи и формирования здорового образа жизни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630C8D">
            <w:pPr>
              <w:widowControl w:val="0"/>
              <w:spacing w:after="0" w:line="240" w:lineRule="auto"/>
            </w:pPr>
            <w:r w:rsidRPr="00630C8D">
              <w:t>126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pStyle w:val="ConsPlusNonformat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Перечень мероприятий:</w:t>
      </w:r>
    </w:p>
    <w:p w:rsidR="00630C8D" w:rsidRPr="00630C8D" w:rsidRDefault="00630C8D" w:rsidP="00630C8D">
      <w:pPr>
        <w:pStyle w:val="ConsPlusNonformat"/>
        <w:jc w:val="both"/>
        <w:rPr>
          <w:rFonts w:ascii="Times New Roman" w:hAnsi="Times New Roman"/>
          <w:color w:val="auto"/>
          <w:sz w:val="18"/>
        </w:rPr>
      </w:pPr>
      <w:r w:rsidRPr="00630C8D">
        <w:rPr>
          <w:rFonts w:ascii="Times New Roman" w:hAnsi="Times New Roman"/>
          <w:color w:val="auto"/>
          <w:sz w:val="18"/>
        </w:rPr>
        <w:t>1. Организация и проведение муниципального этапа Всероссийских спортивных игр школьников «Президентские спортивные игры». Организация участия победителей  в последующих этапах (областном, всероссийском).</w:t>
      </w:r>
    </w:p>
    <w:p w:rsidR="00630C8D" w:rsidRPr="00630C8D" w:rsidRDefault="00630C8D" w:rsidP="00630C8D">
      <w:pPr>
        <w:pStyle w:val="ConsPlusNonformat"/>
        <w:jc w:val="both"/>
        <w:rPr>
          <w:rFonts w:ascii="Times New Roman" w:hAnsi="Times New Roman"/>
          <w:color w:val="auto"/>
          <w:sz w:val="18"/>
        </w:rPr>
      </w:pPr>
      <w:r w:rsidRPr="00630C8D">
        <w:rPr>
          <w:rFonts w:ascii="Times New Roman" w:hAnsi="Times New Roman"/>
          <w:color w:val="auto"/>
          <w:sz w:val="18"/>
        </w:rPr>
        <w:t>2. Организация и проведение муниципального этапа Всероссийских спортивных соревнований школьников «Президентские состязания». Организация участия победителей  в последующих этапах (областном, всероссийском).</w:t>
      </w:r>
    </w:p>
    <w:p w:rsidR="00630C8D" w:rsidRDefault="00630C8D" w:rsidP="00630C8D">
      <w:pPr>
        <w:pStyle w:val="ConsPlusNonformat"/>
        <w:jc w:val="both"/>
        <w:rPr>
          <w:rFonts w:ascii="Times New Roman" w:hAnsi="Times New Roman"/>
          <w:color w:val="auto"/>
          <w:sz w:val="18"/>
        </w:rPr>
      </w:pPr>
      <w:r w:rsidRPr="00630C8D">
        <w:rPr>
          <w:rFonts w:ascii="Times New Roman" w:hAnsi="Times New Roman"/>
          <w:color w:val="auto"/>
          <w:sz w:val="18"/>
        </w:rPr>
        <w:t>3. Организация и реализация районного проекта «Счастливое и интересное лето». Проведение конкурса «Самый активный участник проекта «Счастливое и интересное лето».</w:t>
      </w:r>
    </w:p>
    <w:p w:rsidR="000B3F8B" w:rsidRDefault="00EF7CB8" w:rsidP="00630C8D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3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Код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page" w:tblpX="4861" w:tblpY="-11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630C8D" w:rsidTr="00630C8D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C8D" w:rsidRDefault="00630C8D" w:rsidP="00630C8D">
            <w:pPr>
              <w:pStyle w:val="ConsPlusNonformat"/>
              <w:jc w:val="both"/>
            </w:pPr>
          </w:p>
        </w:tc>
      </w:tr>
    </w:tbl>
    <w:p w:rsidR="000B3F8B" w:rsidRDefault="000B3F8B">
      <w:pPr>
        <w:spacing w:after="0"/>
      </w:pPr>
    </w:p>
    <w:p w:rsidR="000B3F8B" w:rsidRDefault="00EF7CB8">
      <w:pPr>
        <w:pStyle w:val="ConsPlusNonformat"/>
        <w:ind w:right="8191"/>
        <w:jc w:val="both"/>
      </w:pPr>
      <w:r>
        <w:t xml:space="preserve">1. Наименование муниципальной   работы </w:t>
      </w:r>
      <w:r>
        <w:rPr>
          <w:b/>
          <w:u w:val="single"/>
        </w:rPr>
        <w:t>Организация мероприятий в сфере молодежной политики, направленных на гражданское и патриотическое воспитание граждан, воспитание толерантности в молодежной среде, формирование правовых, культурных и нравственных ценностей среди граждан_________</w:t>
      </w:r>
      <w:r>
        <w:t xml:space="preserve">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>___________</w:t>
      </w:r>
      <w:r>
        <w:rPr>
          <w:u w:val="single"/>
        </w:rPr>
        <w:t xml:space="preserve">физические лица </w:t>
      </w:r>
      <w:r w:rsidR="00165832">
        <w:rPr>
          <w:u w:val="single"/>
        </w:rPr>
        <w:t>от 14 до 30 лет</w:t>
      </w:r>
      <w:r>
        <w:rPr>
          <w:u w:val="single"/>
        </w:rPr>
        <w:t xml:space="preserve">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23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24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949915.Р.39.1.01470002000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 xml:space="preserve">Организация и проведение мероприятий по  гражданскому и патриотическому воспитанию граждан, </w:t>
            </w:r>
            <w:r>
              <w:lastRenderedPageBreak/>
              <w:t>воспитанию толерантности в молодежной среде, формированию правовых, культурных и нравственных ценностей среди граждан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630C8D">
            <w:pPr>
              <w:widowControl w:val="0"/>
              <w:spacing w:after="0" w:line="240" w:lineRule="auto"/>
            </w:pPr>
            <w:r>
              <w:t>110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Перечень мероприятий: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 xml:space="preserve">1. Муниципальный этап областных военно-патриотических сборов для несовершеннолетних юношей с </w:t>
      </w:r>
      <w:proofErr w:type="spellStart"/>
      <w:r w:rsidRPr="00630C8D">
        <w:rPr>
          <w:rFonts w:ascii="Times New Roman" w:hAnsi="Times New Roman"/>
          <w:color w:val="auto"/>
          <w:sz w:val="16"/>
          <w:szCs w:val="16"/>
        </w:rPr>
        <w:t>девиантным</w:t>
      </w:r>
      <w:proofErr w:type="spellEnd"/>
      <w:r w:rsidRPr="00630C8D">
        <w:rPr>
          <w:rFonts w:ascii="Times New Roman" w:hAnsi="Times New Roman"/>
          <w:color w:val="auto"/>
          <w:sz w:val="16"/>
          <w:szCs w:val="16"/>
        </w:rPr>
        <w:t xml:space="preserve"> поведением «Неделя в армии»                                                                                                                 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 xml:space="preserve">2. Муниципальный этап областных обучающих сборов для несовершеннолетних девушек с </w:t>
      </w:r>
      <w:proofErr w:type="spellStart"/>
      <w:r w:rsidRPr="00630C8D">
        <w:rPr>
          <w:rFonts w:ascii="Times New Roman" w:hAnsi="Times New Roman"/>
          <w:color w:val="auto"/>
          <w:sz w:val="16"/>
          <w:szCs w:val="16"/>
        </w:rPr>
        <w:t>девиантным</w:t>
      </w:r>
      <w:proofErr w:type="spellEnd"/>
      <w:r w:rsidRPr="00630C8D">
        <w:rPr>
          <w:rFonts w:ascii="Times New Roman" w:hAnsi="Times New Roman"/>
          <w:color w:val="auto"/>
          <w:sz w:val="16"/>
          <w:szCs w:val="16"/>
        </w:rPr>
        <w:t xml:space="preserve"> поведением «Шаг вперед»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>3. Муниципальный этап областной акции, посвященной Дню образования Вологодской области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>4. Муниципальный этап областной акции, посвященной Дню народного единства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>5. Муниципальный этап областной акции, посвященной Дню Неизвестного солдата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>6.Муниципальный этап областной акции, посвященной Дню Героев Отечества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 xml:space="preserve">7.Муниципальный этап областной акции, посвященной Дню памяти о россиянах, исполнявших служебный долг за пределами Отечества 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 xml:space="preserve">8. Муниципальный этап областной акции, посвященной Дню России    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>9. Муниципальный этап областной акции, посвященной Дню защитника Отечества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 xml:space="preserve">10. Муниципальный этап областной акции, посвященной Дню Конституции РФ 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 xml:space="preserve">11. Муниципальный этап областной акции, посвященной Дню Победы 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>12. Организация проведения муниципального этапа областного конкурса «Клинков победный звон»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>13. Организация проведения муниципального этапа областного конкурса «Правовая академия»</w:t>
      </w:r>
    </w:p>
    <w:p w:rsidR="000B3F8B" w:rsidRDefault="000B3F8B">
      <w:pPr>
        <w:pStyle w:val="ConsPlusNonformat"/>
        <w:rPr>
          <w:rFonts w:ascii="Times New Roman" w:hAnsi="Times New Roman"/>
          <w:sz w:val="18"/>
        </w:rPr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Раздел </w:t>
      </w:r>
      <w:r>
        <w:rPr>
          <w:b/>
          <w:u w:val="single"/>
        </w:rPr>
        <w:t>4</w:t>
      </w:r>
      <w:r>
        <w:rPr>
          <w:b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page" w:tblpX="3493" w:tblpY="-8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630C8D" w:rsidTr="00630C8D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C8D" w:rsidRDefault="00630C8D" w:rsidP="00630C8D">
            <w:pPr>
              <w:pStyle w:val="ConsPlusNonformat"/>
              <w:jc w:val="both"/>
            </w:pP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p w:rsidR="000B3F8B" w:rsidRDefault="00EF7CB8">
      <w:pPr>
        <w:pStyle w:val="ConsPlusNonformat"/>
        <w:ind w:right="8191"/>
        <w:jc w:val="both"/>
      </w:pPr>
      <w:r>
        <w:t xml:space="preserve">1. Наименование муниципальной   работы _ </w:t>
      </w:r>
      <w:r>
        <w:rPr>
          <w:b/>
          <w:u w:val="single"/>
        </w:rPr>
        <w:t xml:space="preserve">Организация мероприятий в сфере молодежной политики, направленных на </w:t>
      </w:r>
      <w:r>
        <w:rPr>
          <w:b/>
          <w:u w:val="single"/>
        </w:rPr>
        <w:lastRenderedPageBreak/>
        <w:t>формирование системы развития талантливой и инициативной молодежи, создание условий  для  самореализации подростков и молодежи, развития творческого, профессионального, интеллектуального потенциалов подростков и молодежи________</w:t>
      </w:r>
      <w:r>
        <w:t xml:space="preserve">                       </w:t>
      </w:r>
    </w:p>
    <w:p w:rsidR="000B3F8B" w:rsidRDefault="00EF7CB8">
      <w:pPr>
        <w:pStyle w:val="ConsPlusNonformat"/>
        <w:ind w:right="8191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>___________</w:t>
      </w:r>
      <w:r>
        <w:rPr>
          <w:u w:val="single"/>
        </w:rPr>
        <w:t>физические лица</w:t>
      </w:r>
      <w:r w:rsidR="00165832">
        <w:rPr>
          <w:u w:val="single"/>
        </w:rPr>
        <w:t xml:space="preserve"> от 14 до 30 лет</w:t>
      </w:r>
      <w:r>
        <w:rPr>
          <w:u w:val="single"/>
        </w:rPr>
        <w:t xml:space="preserve">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25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</w:t>
            </w:r>
            <w:r>
              <w:lastRenderedPageBreak/>
              <w:t>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содержание муниципальной  </w:t>
            </w:r>
            <w:r>
              <w:lastRenderedPageBreak/>
              <w:t>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условия (формы) </w:t>
            </w:r>
            <w:r>
              <w:lastRenderedPageBreak/>
              <w:t>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показателя объема муниципальной  </w:t>
            </w:r>
            <w:r>
              <w:lastRenderedPageBreak/>
              <w:t>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lastRenderedPageBreak/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</w:t>
            </w:r>
            <w:r>
              <w:rPr>
                <w:rFonts w:ascii="Times New Roman" w:hAnsi="Times New Roman"/>
              </w:rPr>
              <w:lastRenderedPageBreak/>
              <w:t xml:space="preserve">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26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949915.Р.39.1.01480002000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16"/>
              </w:rPr>
              <w:t>Организация и проведение мероприятий по формированию системы развития талантливой и инициативной молодежи, созданию условий  для  самореализации подростков и молодежи, развитию творческого, профессионального, интеллектуального потенциалов подростков и молодежи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плану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мероприятий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630C8D">
            <w:pPr>
              <w:widowControl w:val="0"/>
              <w:spacing w:after="0" w:line="240" w:lineRule="auto"/>
            </w:pPr>
            <w:r>
              <w:t>153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spacing w:after="0" w:line="240" w:lineRule="auto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Перечень мероприятий: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>1. Организация и проведение муниципального этапа областного конкурса «Вологодское подворье» в направлении «Молодежное подворье»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 xml:space="preserve">2. Обеспечение участия представителей </w:t>
      </w:r>
      <w:proofErr w:type="spellStart"/>
      <w:r w:rsidRPr="00630C8D">
        <w:rPr>
          <w:rFonts w:ascii="Times New Roman" w:hAnsi="Times New Roman"/>
          <w:color w:val="auto"/>
          <w:sz w:val="16"/>
          <w:szCs w:val="16"/>
        </w:rPr>
        <w:t>Грязовецкого</w:t>
      </w:r>
      <w:proofErr w:type="spellEnd"/>
      <w:r w:rsidRPr="00630C8D">
        <w:rPr>
          <w:rFonts w:ascii="Times New Roman" w:hAnsi="Times New Roman"/>
          <w:color w:val="auto"/>
          <w:sz w:val="16"/>
          <w:szCs w:val="16"/>
        </w:rPr>
        <w:t xml:space="preserve"> района в областном форуме клубов молодых семей «Погода в доме»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 xml:space="preserve">3. Обеспечение участия представителей </w:t>
      </w:r>
      <w:proofErr w:type="spellStart"/>
      <w:r w:rsidRPr="00630C8D">
        <w:rPr>
          <w:rFonts w:ascii="Times New Roman" w:hAnsi="Times New Roman"/>
          <w:color w:val="auto"/>
          <w:sz w:val="16"/>
          <w:szCs w:val="16"/>
        </w:rPr>
        <w:t>Грязовецкого</w:t>
      </w:r>
      <w:proofErr w:type="spellEnd"/>
      <w:r w:rsidRPr="00630C8D">
        <w:rPr>
          <w:rFonts w:ascii="Times New Roman" w:hAnsi="Times New Roman"/>
          <w:color w:val="auto"/>
          <w:sz w:val="16"/>
          <w:szCs w:val="16"/>
        </w:rPr>
        <w:t xml:space="preserve"> района в слете молодежного актива Вологодской области «Регион молодых»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t xml:space="preserve">4. Обеспечение участия представителей </w:t>
      </w:r>
      <w:proofErr w:type="spellStart"/>
      <w:r w:rsidRPr="00630C8D">
        <w:rPr>
          <w:rFonts w:ascii="Times New Roman" w:hAnsi="Times New Roman"/>
          <w:color w:val="auto"/>
          <w:sz w:val="16"/>
          <w:szCs w:val="16"/>
        </w:rPr>
        <w:t>Грязовецкого</w:t>
      </w:r>
      <w:proofErr w:type="spellEnd"/>
      <w:r w:rsidRPr="00630C8D">
        <w:rPr>
          <w:rFonts w:ascii="Times New Roman" w:hAnsi="Times New Roman"/>
          <w:color w:val="auto"/>
          <w:sz w:val="16"/>
          <w:szCs w:val="16"/>
        </w:rPr>
        <w:t xml:space="preserve"> района в совещании специалистов сферы государственной молодежной политики «РАСМОЛ»</w:t>
      </w:r>
    </w:p>
    <w:p w:rsidR="00630C8D" w:rsidRPr="00630C8D" w:rsidRDefault="00630C8D" w:rsidP="00630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16"/>
          <w:szCs w:val="16"/>
        </w:rPr>
      </w:pPr>
      <w:r w:rsidRPr="00630C8D">
        <w:rPr>
          <w:rFonts w:ascii="Times New Roman" w:hAnsi="Times New Roman"/>
          <w:color w:val="auto"/>
          <w:sz w:val="16"/>
          <w:szCs w:val="16"/>
        </w:rPr>
        <w:lastRenderedPageBreak/>
        <w:t xml:space="preserve">5. Обеспечение участия представителей </w:t>
      </w:r>
      <w:proofErr w:type="spellStart"/>
      <w:r w:rsidRPr="00630C8D">
        <w:rPr>
          <w:rFonts w:ascii="Times New Roman" w:hAnsi="Times New Roman"/>
          <w:color w:val="auto"/>
          <w:sz w:val="16"/>
          <w:szCs w:val="16"/>
        </w:rPr>
        <w:t>Грязовецкого</w:t>
      </w:r>
      <w:proofErr w:type="spellEnd"/>
      <w:r w:rsidRPr="00630C8D">
        <w:rPr>
          <w:rFonts w:ascii="Times New Roman" w:hAnsi="Times New Roman"/>
          <w:color w:val="auto"/>
          <w:sz w:val="16"/>
          <w:szCs w:val="16"/>
        </w:rPr>
        <w:t xml:space="preserve"> района в областном </w:t>
      </w:r>
      <w:proofErr w:type="spellStart"/>
      <w:r w:rsidRPr="00630C8D">
        <w:rPr>
          <w:rFonts w:ascii="Times New Roman" w:hAnsi="Times New Roman"/>
          <w:color w:val="auto"/>
          <w:sz w:val="16"/>
          <w:szCs w:val="16"/>
        </w:rPr>
        <w:t>медиафоруме</w:t>
      </w:r>
      <w:proofErr w:type="spellEnd"/>
      <w:r w:rsidRPr="00630C8D">
        <w:rPr>
          <w:rFonts w:ascii="Times New Roman" w:hAnsi="Times New Roman"/>
          <w:color w:val="auto"/>
          <w:sz w:val="16"/>
          <w:szCs w:val="16"/>
        </w:rPr>
        <w:t xml:space="preserve"> «</w:t>
      </w:r>
      <w:proofErr w:type="spellStart"/>
      <w:r w:rsidRPr="00630C8D">
        <w:rPr>
          <w:rFonts w:ascii="Times New Roman" w:hAnsi="Times New Roman"/>
          <w:color w:val="auto"/>
          <w:sz w:val="16"/>
          <w:szCs w:val="16"/>
        </w:rPr>
        <w:t>Медиапицца</w:t>
      </w:r>
      <w:proofErr w:type="spellEnd"/>
      <w:r w:rsidRPr="00630C8D">
        <w:rPr>
          <w:rFonts w:ascii="Times New Roman" w:hAnsi="Times New Roman"/>
          <w:color w:val="auto"/>
          <w:sz w:val="16"/>
          <w:szCs w:val="16"/>
        </w:rPr>
        <w:t>»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 w:rsidRPr="00630C8D">
        <w:rPr>
          <w:highlight w:val="yellow"/>
        </w:rPr>
        <w:t xml:space="preserve">Раздел </w:t>
      </w:r>
      <w:r w:rsidRPr="00630C8D">
        <w:rPr>
          <w:b/>
          <w:highlight w:val="yellow"/>
          <w:u w:val="single"/>
        </w:rPr>
        <w:t>5</w:t>
      </w:r>
      <w:r w:rsidRPr="00630C8D">
        <w:rPr>
          <w:b/>
          <w:highlight w:val="yellow"/>
        </w:rPr>
        <w:t>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0B3F8B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EF7CB8">
      <w:pPr>
        <w:pStyle w:val="ConsPlusNonformat"/>
        <w:ind w:right="8191"/>
        <w:jc w:val="both"/>
        <w:rPr>
          <w:b/>
          <w:u w:val="single"/>
        </w:rPr>
      </w:pPr>
      <w:r>
        <w:t xml:space="preserve">1. Наименование муниципальной   работы _ </w:t>
      </w:r>
      <w:r w:rsidR="00A9280E" w:rsidRPr="00A9280E">
        <w:rPr>
          <w:b/>
          <w:u w:val="single"/>
        </w:rPr>
        <w:t xml:space="preserve">Ведение информационных ресурсов и баз данных </w:t>
      </w:r>
      <w:r>
        <w:rPr>
          <w:b/>
          <w:u w:val="single"/>
        </w:rPr>
        <w:t xml:space="preserve">________                       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 xml:space="preserve">___________ </w:t>
      </w:r>
      <w:r w:rsidR="00A9280E" w:rsidRPr="00A9280E">
        <w:rPr>
          <w:u w:val="single"/>
        </w:rPr>
        <w:t>В интересах потребителей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27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28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A9280E">
            <w:pPr>
              <w:widowControl w:val="0"/>
              <w:spacing w:after="0" w:line="240" w:lineRule="auto"/>
            </w:pPr>
            <w:r w:rsidRPr="00A9280E">
              <w:t>631110.Р.39.1.02570001000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360A10">
            <w:pPr>
              <w:widowControl w:val="0"/>
              <w:spacing w:after="0" w:line="240" w:lineRule="auto"/>
            </w:pPr>
            <w:r w:rsidRPr="00360A10">
              <w:t>Ведение информационных ресурсов и баз данных: База данных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360A10">
            <w:pPr>
              <w:widowControl w:val="0"/>
              <w:spacing w:after="0" w:line="240" w:lineRule="auto"/>
            </w:pPr>
            <w:r w:rsidRPr="00360A10">
              <w:t>В электронном виде: В электронном виде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360A10" w:rsidP="00360A10">
            <w:pPr>
              <w:pStyle w:val="ConsPlusNonformat"/>
              <w:rPr>
                <w:rFonts w:ascii="Times New Roman" w:hAnsi="Times New Roman"/>
                <w:sz w:val="16"/>
              </w:rPr>
            </w:pPr>
            <w:r w:rsidRPr="00360A10">
              <w:rPr>
                <w:rFonts w:ascii="Times New Roman" w:hAnsi="Times New Roman"/>
                <w:sz w:val="16"/>
              </w:rPr>
              <w:t xml:space="preserve">Количество информационных ресурсов и баз данных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360A10">
            <w:pPr>
              <w:widowControl w:val="0"/>
              <w:spacing w:after="0" w:line="240" w:lineRule="auto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  <w:rPr>
          <w:b/>
        </w:rPr>
      </w:pPr>
      <w:r>
        <w:t xml:space="preserve">Раздел </w:t>
      </w:r>
      <w:r>
        <w:rPr>
          <w:b/>
          <w:u w:val="single"/>
        </w:rPr>
        <w:t>6</w:t>
      </w:r>
      <w:r>
        <w:rPr>
          <w:b/>
        </w:rPr>
        <w:t>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page" w:tblpX="4777" w:tblpY="-13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360A10" w:rsidTr="00360A10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A10" w:rsidRDefault="00360A10" w:rsidP="00360A10">
            <w:pPr>
              <w:pStyle w:val="ConsPlusNonformat"/>
              <w:jc w:val="both"/>
            </w:pP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p w:rsidR="000B3F8B" w:rsidRDefault="00EF7CB8" w:rsidP="00360A10">
      <w:pPr>
        <w:pStyle w:val="ConsPlusNonformat"/>
        <w:ind w:right="8191"/>
        <w:jc w:val="both"/>
      </w:pPr>
      <w:r>
        <w:t xml:space="preserve">1. Наименование муниципальной   работы </w:t>
      </w:r>
      <w:r w:rsidR="00360A10" w:rsidRPr="00360A10">
        <w:rPr>
          <w:b/>
          <w:u w:val="single"/>
        </w:rPr>
        <w:t>Содержание (эксплуатация) имущества, находящегося в государственной (муниципальной) собственности</w:t>
      </w:r>
      <w:r>
        <w:t xml:space="preserve">                                                                   </w:t>
      </w:r>
    </w:p>
    <w:p w:rsidR="000B3F8B" w:rsidRDefault="00EF7CB8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0B3F8B" w:rsidRDefault="00EF7CB8">
      <w:pPr>
        <w:pStyle w:val="ConsPlusNonformat"/>
        <w:jc w:val="both"/>
      </w:pPr>
      <w:r>
        <w:t xml:space="preserve">___________ </w:t>
      </w:r>
      <w:r w:rsidR="00360A10" w:rsidRPr="00360A10">
        <w:rPr>
          <w:u w:val="single"/>
        </w:rPr>
        <w:t>Юридические лица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29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0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360A10">
            <w:pPr>
              <w:widowControl w:val="0"/>
              <w:spacing w:after="0" w:line="240" w:lineRule="auto"/>
            </w:pPr>
            <w:r w:rsidRPr="00360A10">
              <w:t>841119.Р.39.1.01700002000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360A10">
            <w:pPr>
              <w:widowControl w:val="0"/>
              <w:spacing w:after="0" w:line="240" w:lineRule="auto"/>
            </w:pPr>
            <w:r w:rsidRPr="00360A10">
              <w:t xml:space="preserve">Обеспечение эксплуатационно-технического обслуживания объектов и помещений, а так </w:t>
            </w:r>
            <w:r w:rsidRPr="00360A10">
              <w:lastRenderedPageBreak/>
              <w:t>же содержание указанных объектов и помещений, оборудования и прилегающей территории в надлежащем состоянии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360A10">
            <w:pPr>
              <w:widowControl w:val="0"/>
              <w:spacing w:after="0" w:line="240" w:lineRule="auto"/>
            </w:pPr>
            <w:r w:rsidRPr="00360A10">
              <w:t>По заявке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360A10">
            <w:pPr>
              <w:pStyle w:val="ConsPlusNonformat"/>
              <w:rPr>
                <w:rFonts w:ascii="Times New Roman" w:hAnsi="Times New Roman"/>
                <w:sz w:val="16"/>
              </w:rPr>
            </w:pPr>
            <w:r w:rsidRPr="00360A10">
              <w:rPr>
                <w:rFonts w:ascii="Times New Roman" w:hAnsi="Times New Roman"/>
                <w:sz w:val="16"/>
              </w:rPr>
              <w:t>Количество обслуживаемых базовых станций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360A10">
            <w:pPr>
              <w:pStyle w:val="ConsPlusNonformat"/>
              <w:rPr>
                <w:rFonts w:ascii="Times New Roman" w:hAnsi="Times New Roman"/>
                <w:sz w:val="16"/>
              </w:rPr>
            </w:pPr>
            <w:r w:rsidRPr="00360A10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360A10">
            <w:pPr>
              <w:widowControl w:val="0"/>
              <w:spacing w:after="0" w:line="240" w:lineRule="auto"/>
            </w:pPr>
            <w:r w:rsidRPr="00360A10">
              <w:t>796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Pr="00162517" w:rsidRDefault="000B3F8B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Pr="00162517" w:rsidRDefault="00360A10">
            <w:pPr>
              <w:widowControl w:val="0"/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39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360A10" w:rsidRDefault="00360A10" w:rsidP="00360A10">
      <w:pPr>
        <w:pStyle w:val="ConsPlusNonformat"/>
        <w:jc w:val="both"/>
        <w:rPr>
          <w:b/>
        </w:rPr>
      </w:pPr>
      <w:r>
        <w:t xml:space="preserve">Раздел </w:t>
      </w:r>
      <w:r>
        <w:rPr>
          <w:b/>
          <w:u w:val="single"/>
        </w:rPr>
        <w:t>7</w:t>
      </w:r>
      <w:r>
        <w:rPr>
          <w:b/>
        </w:rPr>
        <w:t>____</w:t>
      </w:r>
    </w:p>
    <w:p w:rsidR="00360A10" w:rsidRDefault="00360A10" w:rsidP="00360A10">
      <w:pPr>
        <w:pStyle w:val="ConsPlusNonformat"/>
        <w:jc w:val="both"/>
      </w:pPr>
    </w:p>
    <w:p w:rsidR="00360A10" w:rsidRDefault="00360A10" w:rsidP="00360A10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360A10" w:rsidTr="00392D54">
        <w:trPr>
          <w:trHeight w:val="1416"/>
        </w:trPr>
        <w:tc>
          <w:tcPr>
            <w:tcW w:w="2017" w:type="dxa"/>
          </w:tcPr>
          <w:p w:rsidR="00360A10" w:rsidRDefault="00360A10" w:rsidP="00392D54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page" w:tblpX="4777" w:tblpY="-13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360A10" w:rsidTr="00392D54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A10" w:rsidRDefault="00360A10" w:rsidP="00392D54">
            <w:pPr>
              <w:pStyle w:val="ConsPlusNonformat"/>
              <w:jc w:val="both"/>
            </w:pPr>
          </w:p>
        </w:tc>
      </w:tr>
    </w:tbl>
    <w:p w:rsidR="00360A10" w:rsidRDefault="00360A10" w:rsidP="00360A10">
      <w:pPr>
        <w:spacing w:after="0"/>
        <w:rPr>
          <w:rFonts w:ascii="Courier New" w:hAnsi="Courier New"/>
          <w:sz w:val="20"/>
        </w:rPr>
      </w:pPr>
    </w:p>
    <w:p w:rsidR="00360A10" w:rsidRDefault="00360A10" w:rsidP="00360A10">
      <w:pPr>
        <w:pStyle w:val="ConsPlusNonformat"/>
        <w:ind w:right="8191"/>
        <w:jc w:val="both"/>
      </w:pPr>
      <w:r>
        <w:t xml:space="preserve">1. Наименование муниципальной   работы </w:t>
      </w:r>
      <w:r w:rsidRPr="00360A10">
        <w:rPr>
          <w:b/>
          <w:u w:val="single"/>
        </w:rPr>
        <w:t>Организация и осуществление транспортного обслуживания должностных лиц, органов местного самоуправления и муниципальных учреждений</w:t>
      </w:r>
    </w:p>
    <w:p w:rsidR="00360A10" w:rsidRDefault="00360A10" w:rsidP="00360A10">
      <w:pPr>
        <w:pStyle w:val="ConsPlusNonformat"/>
        <w:jc w:val="both"/>
      </w:pPr>
      <w:r>
        <w:t xml:space="preserve">2. Категории потребителей муниципальной   работы                                          </w:t>
      </w:r>
    </w:p>
    <w:p w:rsidR="00360A10" w:rsidRDefault="00360A10" w:rsidP="00360A10">
      <w:pPr>
        <w:pStyle w:val="ConsPlusNonformat"/>
        <w:jc w:val="both"/>
      </w:pPr>
      <w:r>
        <w:t xml:space="preserve">___________ </w:t>
      </w:r>
      <w:r w:rsidRPr="00360A10">
        <w:rPr>
          <w:u w:val="single"/>
        </w:rPr>
        <w:t>Юридические лица</w:t>
      </w:r>
    </w:p>
    <w:p w:rsidR="00360A10" w:rsidRDefault="00360A10" w:rsidP="00360A10">
      <w:pPr>
        <w:pStyle w:val="ConsPlusNonformat"/>
        <w:jc w:val="both"/>
      </w:pPr>
      <w:r>
        <w:t>________________________________________________</w:t>
      </w:r>
    </w:p>
    <w:p w:rsidR="00360A10" w:rsidRDefault="00360A10" w:rsidP="00360A10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360A10" w:rsidRDefault="00360A10" w:rsidP="00360A10">
      <w:pPr>
        <w:pStyle w:val="ConsPlusNonformat"/>
        <w:jc w:val="both"/>
      </w:pPr>
      <w:r>
        <w:t>работы:</w:t>
      </w:r>
    </w:p>
    <w:p w:rsidR="00360A10" w:rsidRDefault="00360A10" w:rsidP="00360A10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360A10" w:rsidTr="00392D54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lastRenderedPageBreak/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lastRenderedPageBreak/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360A10" w:rsidTr="00392D54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наименов</w:t>
            </w:r>
            <w:r>
              <w:lastRenderedPageBreak/>
              <w:t>ание показателя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 xml:space="preserve">2023 год </w:t>
            </w:r>
            <w:r>
              <w:lastRenderedPageBreak/>
              <w:t>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год </w:t>
            </w:r>
            <w:r>
              <w:lastRenderedPageBreak/>
              <w:t>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год </w:t>
            </w:r>
            <w:r>
              <w:lastRenderedPageBreak/>
              <w:t>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  <w:p w:rsidR="00360A10" w:rsidRDefault="00360A10" w:rsidP="00392D54">
            <w:pPr>
              <w:spacing w:after="0"/>
              <w:jc w:val="center"/>
            </w:pPr>
            <w:r>
              <w:lastRenderedPageBreak/>
              <w:t xml:space="preserve">в процентах </w:t>
            </w:r>
          </w:p>
          <w:p w:rsidR="00360A10" w:rsidRDefault="00360A10" w:rsidP="00392D54">
            <w:pPr>
              <w:spacing w:after="0"/>
              <w:jc w:val="center"/>
            </w:pPr>
          </w:p>
          <w:p w:rsidR="00360A10" w:rsidRDefault="00360A10" w:rsidP="00392D54"/>
          <w:p w:rsidR="00360A10" w:rsidRDefault="00360A10" w:rsidP="00392D54"/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  <w:p w:rsidR="00360A10" w:rsidRDefault="00360A10" w:rsidP="00392D54">
            <w:pPr>
              <w:spacing w:after="0"/>
              <w:jc w:val="center"/>
            </w:pPr>
            <w:r>
              <w:lastRenderedPageBreak/>
              <w:t xml:space="preserve">в абсолютных показателях </w:t>
            </w:r>
          </w:p>
          <w:p w:rsidR="00360A10" w:rsidRDefault="00360A10" w:rsidP="00392D54"/>
          <w:p w:rsidR="00360A10" w:rsidRDefault="00360A10" w:rsidP="00392D54"/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</w:tr>
      <w:tr w:rsidR="00360A10" w:rsidTr="00392D54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1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</w:tr>
      <w:tr w:rsidR="00360A10" w:rsidTr="00392D5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360A10" w:rsidTr="00392D5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</w:tr>
      <w:tr w:rsidR="00360A10" w:rsidTr="00392D5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</w:tr>
    </w:tbl>
    <w:p w:rsidR="00360A10" w:rsidRDefault="00360A10" w:rsidP="00360A10">
      <w:pPr>
        <w:pStyle w:val="ConsPlusNonformat"/>
        <w:jc w:val="both"/>
      </w:pPr>
      <w:r>
        <w:t xml:space="preserve">                                 </w:t>
      </w:r>
    </w:p>
    <w:p w:rsidR="00360A10" w:rsidRDefault="00360A10" w:rsidP="00360A10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360A10" w:rsidRDefault="00360A10" w:rsidP="00360A10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360A10" w:rsidTr="00392D54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360A10" w:rsidRDefault="00360A10" w:rsidP="00392D54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360A10" w:rsidTr="00392D54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Описание 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20__ год 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 xml:space="preserve">в процентах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 xml:space="preserve">в абсолютных показателях </w:t>
            </w:r>
          </w:p>
        </w:tc>
      </w:tr>
      <w:tr w:rsidR="00360A10" w:rsidTr="00392D54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(наименование показат</w:t>
            </w:r>
            <w:r>
              <w:lastRenderedPageBreak/>
              <w:t>еля)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lastRenderedPageBreak/>
              <w:t>________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lastRenderedPageBreak/>
              <w:t>_________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2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/>
        </w:tc>
      </w:tr>
      <w:tr w:rsidR="00360A10" w:rsidTr="00392D54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360A10" w:rsidTr="00392D54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  <w:r w:rsidRPr="00360A10">
              <w:t>522000.Р.39.1.01500002000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  <w:r w:rsidRPr="00360A10">
              <w:t>Автотранспортное обслуживание должностных лиц, органов местного самоуправления и муниципальных учреждений в случаях установленных нормативными правовыми актами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  <w:r w:rsidRPr="00360A10">
              <w:t>По заявке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pStyle w:val="ConsPlusNonformat"/>
              <w:rPr>
                <w:rFonts w:ascii="Times New Roman" w:hAnsi="Times New Roman"/>
                <w:sz w:val="16"/>
              </w:rPr>
            </w:pPr>
            <w:r w:rsidRPr="00360A10">
              <w:rPr>
                <w:rFonts w:ascii="Times New Roman" w:hAnsi="Times New Roman"/>
                <w:sz w:val="16"/>
              </w:rPr>
              <w:t>Машино-часы работы автомобилей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pStyle w:val="ConsPlusNonformat"/>
              <w:rPr>
                <w:rFonts w:ascii="Times New Roman" w:hAnsi="Times New Roman"/>
                <w:sz w:val="16"/>
              </w:rPr>
            </w:pPr>
            <w:proofErr w:type="spellStart"/>
            <w:proofErr w:type="gramStart"/>
            <w:r w:rsidRPr="00360A10">
              <w:rPr>
                <w:rFonts w:ascii="Times New Roman" w:hAnsi="Times New Roman"/>
                <w:sz w:val="16"/>
              </w:rPr>
              <w:t>Ед</w:t>
            </w:r>
            <w:proofErr w:type="spellEnd"/>
            <w:proofErr w:type="gramEnd"/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  <w:r w:rsidRPr="00360A10">
              <w:t>642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Pr="00162517" w:rsidRDefault="00360A10" w:rsidP="00392D54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Pr="00162517" w:rsidRDefault="00360A10" w:rsidP="00392D54">
            <w:pPr>
              <w:widowControl w:val="0"/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35000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</w:tr>
      <w:tr w:rsidR="00360A10" w:rsidTr="00392D54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360A10" w:rsidRDefault="00360A10" w:rsidP="00392D54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bookmarkStart w:id="2" w:name="Par768"/>
      <w:bookmarkEnd w:id="2"/>
      <w:r>
        <w:t xml:space="preserve">          </w:t>
      </w:r>
    </w:p>
    <w:p w:rsidR="000B3F8B" w:rsidRDefault="00EF7CB8">
      <w:pPr>
        <w:pStyle w:val="ConsPlusNonformat"/>
        <w:jc w:val="both"/>
        <w:rPr>
          <w:b/>
        </w:rPr>
      </w:pPr>
      <w:r>
        <w:t xml:space="preserve">Раздел </w:t>
      </w:r>
      <w:r w:rsidR="00630C8D">
        <w:rPr>
          <w:b/>
          <w:u w:val="single"/>
        </w:rPr>
        <w:t>8</w:t>
      </w:r>
      <w:r>
        <w:rPr>
          <w:b/>
        </w:rPr>
        <w:t>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17"/>
      </w:tblGrid>
      <w:tr w:rsidR="000B3F8B">
        <w:trPr>
          <w:trHeight w:val="1416"/>
        </w:trPr>
        <w:tc>
          <w:tcPr>
            <w:tcW w:w="2017" w:type="dxa"/>
          </w:tcPr>
          <w:p w:rsidR="000B3F8B" w:rsidRDefault="00EF7CB8">
            <w:pPr>
              <w:pStyle w:val="ConsPlusNonformat"/>
              <w:jc w:val="both"/>
            </w:pPr>
            <w:r>
              <w:t>Код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page" w:tblpX="4333" w:tblpY="-12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6"/>
      </w:tblGrid>
      <w:tr w:rsidR="00630C8D" w:rsidTr="00630C8D">
        <w:trPr>
          <w:trHeight w:val="40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C8D" w:rsidRDefault="00630C8D" w:rsidP="00630C8D">
            <w:pPr>
              <w:pStyle w:val="ConsPlusNonformat"/>
              <w:jc w:val="both"/>
            </w:pPr>
          </w:p>
        </w:tc>
      </w:tr>
    </w:tbl>
    <w:p w:rsidR="000B3F8B" w:rsidRDefault="000B3F8B">
      <w:pPr>
        <w:spacing w:after="0"/>
        <w:rPr>
          <w:rFonts w:ascii="Courier New" w:hAnsi="Courier New"/>
          <w:sz w:val="20"/>
        </w:rPr>
      </w:pPr>
    </w:p>
    <w:p w:rsidR="000B3F8B" w:rsidRDefault="00EF7CB8">
      <w:pPr>
        <w:pStyle w:val="ConsPlusNonformat"/>
        <w:ind w:right="8191"/>
        <w:jc w:val="both"/>
      </w:pPr>
      <w:r>
        <w:t xml:space="preserve">1. Наименование муниципальной   работы </w:t>
      </w:r>
      <w:r>
        <w:rPr>
          <w:b/>
          <w:u w:val="single"/>
        </w:rPr>
        <w:t>Административное обеспечение деятельности организации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</w:t>
      </w:r>
    </w:p>
    <w:p w:rsidR="000B3F8B" w:rsidRDefault="00EF7CB8">
      <w:pPr>
        <w:pStyle w:val="ConsPlusNonformat"/>
        <w:ind w:right="8191"/>
        <w:jc w:val="both"/>
      </w:pPr>
      <w:r>
        <w:t>2. Категории потребителей муниципальной   работы</w:t>
      </w:r>
      <w:proofErr w:type="gramStart"/>
      <w:r>
        <w:t xml:space="preserve">                                          </w:t>
      </w:r>
      <w:r>
        <w:rPr>
          <w:u w:val="single"/>
        </w:rPr>
        <w:t>В</w:t>
      </w:r>
      <w:proofErr w:type="gramEnd"/>
      <w:r>
        <w:rPr>
          <w:u w:val="single"/>
        </w:rPr>
        <w:t xml:space="preserve"> интересах общества, Органы государственной власти, Юридические лица                      </w:t>
      </w:r>
      <w:r>
        <w:t xml:space="preserve">                                    </w:t>
      </w:r>
    </w:p>
    <w:p w:rsidR="000B3F8B" w:rsidRDefault="00EF7CB8">
      <w:pPr>
        <w:pStyle w:val="ConsPlusNonformat"/>
        <w:jc w:val="both"/>
      </w:pPr>
      <w:r>
        <w:lastRenderedPageBreak/>
        <w:t>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3.  Показатели,  характеризующие  объем  и  (или)  качество </w:t>
      </w:r>
      <w:proofErr w:type="gramStart"/>
      <w:r>
        <w:t>муниципальной</w:t>
      </w:r>
      <w:proofErr w:type="gramEnd"/>
    </w:p>
    <w:p w:rsidR="000B3F8B" w:rsidRDefault="00EF7CB8">
      <w:pPr>
        <w:pStyle w:val="ConsPlusNonformat"/>
        <w:jc w:val="both"/>
      </w:pPr>
      <w:r>
        <w:t>работы:</w:t>
      </w:r>
    </w:p>
    <w:p w:rsidR="000B3F8B" w:rsidRDefault="00EF7CB8">
      <w:pPr>
        <w:pStyle w:val="ConsPlusNonformat"/>
        <w:jc w:val="both"/>
      </w:pPr>
      <w:r>
        <w:t>3.1. Показатели, характеризующие качество муниципальной работы</w:t>
      </w:r>
      <w:proofErr w:type="gramStart"/>
      <w:r>
        <w:t xml:space="preserve"> :</w:t>
      </w:r>
      <w:proofErr w:type="gramEnd"/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935"/>
        <w:gridCol w:w="935"/>
        <w:gridCol w:w="1053"/>
        <w:gridCol w:w="1051"/>
        <w:gridCol w:w="935"/>
        <w:gridCol w:w="1053"/>
        <w:gridCol w:w="1285"/>
        <w:gridCol w:w="702"/>
        <w:gridCol w:w="1051"/>
        <w:gridCol w:w="935"/>
        <w:gridCol w:w="953"/>
        <w:gridCol w:w="1283"/>
        <w:gridCol w:w="1352"/>
      </w:tblGrid>
      <w:tr w:rsidR="000B3F8B"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качества муниципальной  работы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Значение показателя качества муниципальной  работы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муниципальной работы </w:t>
            </w: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 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2023 год (очередной финансовый год)</w:t>
            </w: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(1-й год планового периода)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20__ год (2-й год планового периода)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процентах </w:t>
            </w:r>
          </w:p>
          <w:p w:rsidR="000B3F8B" w:rsidRDefault="000B3F8B">
            <w:pPr>
              <w:spacing w:after="0"/>
              <w:jc w:val="center"/>
            </w:pP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  <w:p w:rsidR="000B3F8B" w:rsidRDefault="00EF7CB8">
            <w:pPr>
              <w:spacing w:after="0"/>
              <w:jc w:val="center"/>
            </w:pPr>
            <w:r>
              <w:t xml:space="preserve">в абсолютных показателях </w:t>
            </w:r>
          </w:p>
          <w:p w:rsidR="000B3F8B" w:rsidRDefault="000B3F8B"/>
          <w:p w:rsidR="000B3F8B" w:rsidRDefault="000B3F8B"/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по </w:t>
            </w:r>
            <w:hyperlink r:id="rId33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  <w:tr w:rsidR="000B3F8B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</w:tr>
    </w:tbl>
    <w:p w:rsidR="000B3F8B" w:rsidRDefault="00EF7CB8">
      <w:pPr>
        <w:pStyle w:val="ConsPlusNonformat"/>
        <w:jc w:val="both"/>
      </w:pPr>
      <w:r>
        <w:t xml:space="preserve">                                 </w:t>
      </w:r>
    </w:p>
    <w:p w:rsidR="000B3F8B" w:rsidRDefault="00EF7CB8">
      <w:pPr>
        <w:pStyle w:val="ConsPlusNonformat"/>
        <w:jc w:val="both"/>
      </w:pPr>
      <w:r>
        <w:t>3.2. Показатели, характеризующие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823"/>
        <w:gridCol w:w="425"/>
        <w:gridCol w:w="492"/>
        <w:gridCol w:w="1005"/>
        <w:gridCol w:w="869"/>
        <w:gridCol w:w="731"/>
        <w:gridCol w:w="797"/>
        <w:gridCol w:w="460"/>
        <w:gridCol w:w="846"/>
        <w:gridCol w:w="724"/>
        <w:gridCol w:w="725"/>
        <w:gridCol w:w="725"/>
        <w:gridCol w:w="724"/>
        <w:gridCol w:w="725"/>
        <w:gridCol w:w="744"/>
        <w:gridCol w:w="985"/>
        <w:gridCol w:w="1056"/>
      </w:tblGrid>
      <w:tr w:rsidR="000B3F8B"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Уникальный номер реестровой записи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(по справочникам)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 выполнения муниципальной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работы</w:t>
            </w:r>
          </w:p>
          <w:p w:rsidR="000B3F8B" w:rsidRDefault="00EF7CB8">
            <w:pPr>
              <w:pStyle w:val="ConsPlusNonformat"/>
              <w:jc w:val="both"/>
            </w:pPr>
            <w:r>
              <w:t xml:space="preserve">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 объема муниципальной  работы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Значение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показателя объема муниципальной  работы</w:t>
            </w:r>
          </w:p>
        </w:tc>
        <w:tc>
          <w:tcPr>
            <w:tcW w:w="2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Средний размер платы (цена, тариф) </w:t>
            </w:r>
            <w:r>
              <w:rPr>
                <w:rStyle w:val="af4"/>
                <w:color w:val="000000"/>
              </w:rPr>
              <w:t>&lt;8&gt;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государственной услуги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7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</w:t>
            </w:r>
            <w:r>
              <w:lastRenderedPageBreak/>
              <w:t>показателя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единица измерения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Описание </w:t>
            </w:r>
            <w:r>
              <w:lastRenderedPageBreak/>
              <w:t>работы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2023 год </w:t>
            </w:r>
            <w:r>
              <w:lastRenderedPageBreak/>
              <w:t>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(1-</w:t>
            </w:r>
            <w:r>
              <w:lastRenderedPageBreak/>
              <w:t>й год планового периода)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(2-</w:t>
            </w:r>
            <w:r>
              <w:lastRenderedPageBreak/>
              <w:t>й год планового периода)</w:t>
            </w:r>
          </w:p>
        </w:tc>
        <w:tc>
          <w:tcPr>
            <w:tcW w:w="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год </w:t>
            </w:r>
            <w:r>
              <w:lastRenderedPageBreak/>
              <w:t>(очередной финансовый год)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20__ год (1-</w:t>
            </w:r>
            <w:r>
              <w:lastRenderedPageBreak/>
              <w:t>й год планового периода)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20__ год (2-й </w:t>
            </w:r>
            <w:r>
              <w:lastRenderedPageBreak/>
              <w:t>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в процента</w:t>
            </w:r>
            <w:r>
              <w:lastRenderedPageBreak/>
              <w:t xml:space="preserve">х 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в абсолютн</w:t>
            </w:r>
            <w:r>
              <w:lastRenderedPageBreak/>
              <w:t xml:space="preserve">ых показателях </w:t>
            </w:r>
          </w:p>
        </w:tc>
      </w:tr>
      <w:tr w:rsidR="000B3F8B">
        <w:tc>
          <w:tcPr>
            <w:tcW w:w="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(наименование показателя)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Наименование</w:t>
            </w:r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r>
              <w:t>кодпо</w:t>
            </w:r>
            <w:proofErr w:type="spellEnd"/>
            <w:r>
              <w:t xml:space="preserve"> </w:t>
            </w:r>
            <w:hyperlink r:id="rId34" w:history="1">
              <w:r>
                <w:rPr>
                  <w:rStyle w:val="af4"/>
                  <w:color w:val="000000"/>
                </w:rPr>
                <w:t>ОКЕИ</w:t>
              </w:r>
            </w:hyperlink>
          </w:p>
          <w:p w:rsidR="000B3F8B" w:rsidRDefault="000B3F8B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620230.Р.39.1.03060002000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Информационно-аналитическое обеспечение деятельности организаций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По заявке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отчетов составленных по результатам работы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штук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796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630C8D">
            <w:pPr>
              <w:widowControl w:val="0"/>
              <w:spacing w:after="0" w:line="240" w:lineRule="auto"/>
            </w:pPr>
            <w:r>
              <w:t>8000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</w:pPr>
            <w:r>
              <w:t>10%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  <w:tr w:rsidR="000B3F8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1. Координация деятельности структурных подразделений учреждения                                                                                                                                                                           </w:t>
      </w:r>
    </w:p>
    <w:p w:rsidR="000B3F8B" w:rsidRDefault="00EF7CB8">
      <w:pPr>
        <w:pStyle w:val="ConsPlusNonformat"/>
      </w:pPr>
      <w:r>
        <w:rPr>
          <w:rFonts w:ascii="Times New Roman" w:hAnsi="Times New Roman"/>
          <w:sz w:val="16"/>
        </w:rPr>
        <w:t>2. Составление отчетной документации по направлениям деятельности учреждения – 30</w:t>
      </w:r>
    </w:p>
    <w:p w:rsidR="000B3F8B" w:rsidRDefault="000B3F8B">
      <w:pPr>
        <w:pStyle w:val="ConsPlusNonformat"/>
        <w:jc w:val="both"/>
      </w:pPr>
    </w:p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>4. Требования к отчетности о выполнении муниципального задания __________</w:t>
      </w:r>
    </w:p>
    <w:p w:rsidR="000B3F8B" w:rsidRDefault="00EF7CB8">
      <w:pPr>
        <w:pStyle w:val="ConsPlusNonformat"/>
        <w:jc w:val="both"/>
      </w:pPr>
      <w:r>
        <w:t>4.1.  Периодичность  представления  отчетов  о  выполнении муниципального</w:t>
      </w:r>
    </w:p>
    <w:p w:rsidR="000B3F8B" w:rsidRDefault="00EF7CB8">
      <w:pPr>
        <w:pStyle w:val="ConsPlusNonformat"/>
        <w:jc w:val="both"/>
      </w:pPr>
      <w:r>
        <w:t xml:space="preserve">задания </w:t>
      </w:r>
      <w:r>
        <w:rPr>
          <w:u w:val="single"/>
        </w:rPr>
        <w:t>1 раз в квартал и по году</w:t>
      </w:r>
    </w:p>
    <w:p w:rsidR="000B3F8B" w:rsidRDefault="00EF7CB8">
      <w:pPr>
        <w:pStyle w:val="ConsPlusNonformat"/>
        <w:jc w:val="both"/>
      </w:pPr>
      <w:r>
        <w:t>4.2. Сроки представления отчетов о выполнении муниципального задания ____</w:t>
      </w:r>
    </w:p>
    <w:p w:rsidR="000B3F8B" w:rsidRDefault="00EF7CB8">
      <w:pPr>
        <w:pStyle w:val="ConsPlusNonformat"/>
        <w:jc w:val="both"/>
        <w:rPr>
          <w:u w:val="single"/>
        </w:rPr>
      </w:pPr>
      <w:bookmarkStart w:id="3" w:name="_GoBack"/>
      <w:bookmarkEnd w:id="3"/>
      <w:r>
        <w:rPr>
          <w:u w:val="single"/>
        </w:rPr>
        <w:t xml:space="preserve">10 декабря текущего года, 15 января года, следующего за </w:t>
      </w:r>
      <w:proofErr w:type="gramStart"/>
      <w:r>
        <w:rPr>
          <w:u w:val="single"/>
        </w:rPr>
        <w:t>отчетным</w:t>
      </w:r>
      <w:proofErr w:type="gramEnd"/>
    </w:p>
    <w:p w:rsidR="000B3F8B" w:rsidRDefault="00EF7CB8">
      <w:pPr>
        <w:pStyle w:val="ConsPlusNonformat"/>
        <w:jc w:val="both"/>
      </w:pPr>
      <w:r>
        <w:t xml:space="preserve">4.2.1. Сроки представления предварительного отчета о выполнении муниципального </w:t>
      </w:r>
    </w:p>
    <w:p w:rsidR="000B3F8B" w:rsidRDefault="00EF7CB8">
      <w:pPr>
        <w:pStyle w:val="ConsPlusNonformat"/>
        <w:jc w:val="both"/>
      </w:pPr>
      <w:r>
        <w:t xml:space="preserve">задания </w:t>
      </w:r>
      <w:r>
        <w:rPr>
          <w:u w:val="single"/>
        </w:rPr>
        <w:t>10 декабря текущего года</w:t>
      </w:r>
      <w:r>
        <w:t>;</w:t>
      </w:r>
    </w:p>
    <w:p w:rsidR="000B3F8B" w:rsidRDefault="00EF7CB8">
      <w:pPr>
        <w:pStyle w:val="ConsPlusNonformat"/>
        <w:jc w:val="both"/>
      </w:pPr>
      <w:r>
        <w:t>4.3. Иные требования к отчетности о выполнении муниципального задания ___</w:t>
      </w:r>
    </w:p>
    <w:p w:rsidR="000B3F8B" w:rsidRDefault="00EF7CB8">
      <w:pPr>
        <w:pStyle w:val="ConsPlusNonformat"/>
        <w:jc w:val="both"/>
      </w:pPr>
      <w:r>
        <w:t>___________________________________________________________________________</w:t>
      </w:r>
    </w:p>
    <w:p w:rsidR="000B3F8B" w:rsidRDefault="00EF7CB8">
      <w:pPr>
        <w:pStyle w:val="ConsPlusNonformat"/>
        <w:jc w:val="both"/>
      </w:pPr>
      <w:r>
        <w:t xml:space="preserve">5. Иные показатели, связанные с выполнением муниципального задания </w:t>
      </w:r>
    </w:p>
    <w:p w:rsidR="000B3F8B" w:rsidRDefault="00EF7CB8">
      <w:pPr>
        <w:pStyle w:val="ConsPlusNonformat"/>
        <w:rPr>
          <w:u w:val="single"/>
        </w:rPr>
      </w:pPr>
      <w:r>
        <w:rPr>
          <w:u w:val="single"/>
        </w:rPr>
        <w:t>Допустимые (возможные) отклонения от установленных показателей объема муниципальных услуг по реализации образовательных программ, в пределах которых муниципальное задание считается выполненным – 10%</w:t>
      </w:r>
    </w:p>
    <w:p w:rsidR="000B3F8B" w:rsidRDefault="000B3F8B">
      <w:pPr>
        <w:sectPr w:rsidR="000B3F8B">
          <w:headerReference w:type="default" r:id="rId35"/>
          <w:footerReference w:type="default" r:id="rId36"/>
          <w:pgSz w:w="16838" w:h="11906" w:orient="landscape"/>
          <w:pgMar w:top="624" w:right="1134" w:bottom="1134" w:left="567" w:header="720" w:footer="720" w:gutter="0"/>
          <w:cols w:space="720"/>
        </w:sectPr>
      </w:pPr>
    </w:p>
    <w:p w:rsidR="000B3F8B" w:rsidRDefault="00EF7CB8">
      <w:pPr>
        <w:pageBreakBefore/>
        <w:widowControl w:val="0"/>
        <w:spacing w:after="0" w:line="240" w:lineRule="auto"/>
        <w:ind w:left="723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lastRenderedPageBreak/>
        <w:t>Приложение № 2</w:t>
      </w:r>
    </w:p>
    <w:p w:rsidR="000B3F8B" w:rsidRDefault="00EF7CB8">
      <w:pPr>
        <w:widowControl w:val="0"/>
        <w:spacing w:after="0" w:line="240" w:lineRule="auto"/>
        <w:ind w:left="7230"/>
        <w:jc w:val="both"/>
        <w:rPr>
          <w:sz w:val="16"/>
        </w:rPr>
      </w:pPr>
      <w:r>
        <w:rPr>
          <w:rFonts w:ascii="Times New Roman" w:hAnsi="Times New Roman"/>
          <w:sz w:val="16"/>
        </w:rPr>
        <w:t>к Положению о формировании муниципального задания на оказание муниципальных услуг (выполнение работ) в отношении муниципальных учреждений округа и финансовом обеспечении выполнения муниципального задания</w:t>
      </w:r>
    </w:p>
    <w:p w:rsidR="000B3F8B" w:rsidRDefault="000B3F8B">
      <w:pPr>
        <w:widowControl w:val="0"/>
        <w:spacing w:after="0" w:line="240" w:lineRule="auto"/>
        <w:jc w:val="right"/>
      </w:pPr>
    </w:p>
    <w:p w:rsidR="000B3F8B" w:rsidRDefault="00EF7CB8">
      <w:pPr>
        <w:pStyle w:val="ConsPlusNonformat"/>
        <w:jc w:val="both"/>
      </w:pPr>
      <w:bookmarkStart w:id="4" w:name="Par822"/>
      <w:bookmarkEnd w:id="4"/>
      <w:r>
        <w:t xml:space="preserve">              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УТВЕРЖДАЮ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Руководитель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(уполномоченное лицо)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__________________________________________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</w:t>
      </w:r>
      <w:proofErr w:type="gramStart"/>
      <w:r>
        <w:rPr>
          <w:rFonts w:ascii="Courier New" w:hAnsi="Courier New"/>
          <w:sz w:val="20"/>
        </w:rPr>
        <w:t>(наименование органа, осуществляющего</w:t>
      </w:r>
      <w:proofErr w:type="gramEnd"/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функции учредителя,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главного распорядителя средств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бюджета округа, 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муниципального учреждения округа)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___________ _________ _____________________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(должность) (подпись) (расшифровка подписи)</w:t>
      </w:r>
    </w:p>
    <w:p w:rsidR="000B3F8B" w:rsidRDefault="00EF7CB8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"__" _________________ 20__ г.</w:t>
      </w:r>
    </w:p>
    <w:p w:rsidR="000B3F8B" w:rsidRDefault="000B3F8B">
      <w:pPr>
        <w:widowControl w:val="0"/>
        <w:spacing w:after="0" w:line="240" w:lineRule="auto"/>
        <w:jc w:val="right"/>
        <w:rPr>
          <w:rFonts w:ascii="Courier New" w:hAnsi="Courier New"/>
          <w:sz w:val="20"/>
        </w:rPr>
      </w:pPr>
    </w:p>
    <w:p w:rsidR="000B3F8B" w:rsidRDefault="000B3F8B">
      <w:pPr>
        <w:widowControl w:val="0"/>
        <w:spacing w:after="0" w:line="240" w:lineRule="auto"/>
        <w:jc w:val="right"/>
        <w:rPr>
          <w:rFonts w:ascii="Times New Roman" w:hAnsi="Times New Roman"/>
          <w:sz w:val="20"/>
        </w:rPr>
      </w:pP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ОТЧЕТ О ВЫПОЛНЕНИИ</w:t>
      </w: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┌──────────────┐</w:t>
      </w: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МУНИЦИПАЛЬНОГО ЗАДАНИЯ N ___ </w:t>
      </w:r>
      <w:hyperlink r:id="rId37" w:history="1">
        <w:r>
          <w:rPr>
            <w:rFonts w:ascii="Courier New" w:hAnsi="Courier New"/>
            <w:sz w:val="20"/>
          </w:rPr>
          <w:t>&lt;1&gt;</w:t>
        </w:r>
      </w:hyperlink>
      <w:r>
        <w:rPr>
          <w:rFonts w:ascii="Courier New" w:hAnsi="Courier New"/>
          <w:color w:val="0000FF"/>
          <w:sz w:val="20"/>
        </w:rPr>
        <w:t xml:space="preserve">  </w:t>
      </w:r>
      <w:r>
        <w:rPr>
          <w:rFonts w:ascii="Courier New" w:hAnsi="Courier New"/>
          <w:sz w:val="20"/>
        </w:rPr>
        <w:t xml:space="preserve"> │              │</w:t>
      </w:r>
    </w:p>
    <w:p w:rsidR="000B3F8B" w:rsidRDefault="00EF7CB8">
      <w:pPr>
        <w:widowControl w:val="0"/>
        <w:spacing w:after="0" w:line="240" w:lineRule="auto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└──────────────┘</w:t>
      </w:r>
    </w:p>
    <w:p w:rsidR="000B3F8B" w:rsidRDefault="00EF7CB8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Courier New" w:hAnsi="Courier New"/>
          <w:sz w:val="20"/>
        </w:rPr>
        <w:t xml:space="preserve">            на 20__ год и на плановый период 20__ и 20__ годов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3175"/>
        <w:gridCol w:w="1871"/>
        <w:gridCol w:w="964"/>
        <w:gridCol w:w="144"/>
      </w:tblGrid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Коды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Форма по </w:t>
            </w:r>
            <w:hyperlink r:id="rId38" w:history="1">
              <w:r>
                <w:rPr>
                  <w:rFonts w:ascii="Times New Roman" w:hAnsi="Times New Roman"/>
                  <w:sz w:val="20"/>
                </w:rPr>
                <w:t>ОКУД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0506501</w:t>
            </w: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"__" _________ 20__ г.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муниципального учреждения (обособленного подразделения)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по сводному реестру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Вид деятельности муниципального учреждения (обособленного подразделения)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</w:t>
            </w:r>
            <w:hyperlink r:id="rId39" w:history="1">
              <w:r>
                <w:rPr>
                  <w:rFonts w:ascii="Times New Roman" w:hAnsi="Times New Roman"/>
                  <w:sz w:val="20"/>
                </w:rPr>
                <w:t>ОКВЭД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</w:t>
            </w:r>
            <w:hyperlink r:id="rId40" w:history="1">
              <w:r>
                <w:rPr>
                  <w:rFonts w:ascii="Times New Roman" w:hAnsi="Times New Roman"/>
                  <w:sz w:val="20"/>
                </w:rPr>
                <w:t>ОКВЭД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 </w:t>
            </w:r>
            <w:hyperlink r:id="rId41" w:history="1">
              <w:r>
                <w:rPr>
                  <w:rFonts w:ascii="Times New Roman" w:hAnsi="Times New Roman"/>
                  <w:sz w:val="20"/>
                </w:rPr>
                <w:t>ОКВЭД</w:t>
              </w:r>
            </w:hyperlink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(указывается вид деятельности муниципального учреждения из общероссийского базового перечня или регионального перечня)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306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Периодичность</w:t>
            </w:r>
          </w:p>
        </w:tc>
        <w:tc>
          <w:tcPr>
            <w:tcW w:w="3175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0B3F8B">
        <w:tc>
          <w:tcPr>
            <w:tcW w:w="6236" w:type="dxa"/>
            <w:gridSpan w:val="2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(указывается в соответствии с периодичностью представления отчета о выполнении муниципального задания, установленной в муниципальном задании)</w:t>
            </w:r>
          </w:p>
        </w:tc>
        <w:tc>
          <w:tcPr>
            <w:tcW w:w="1871" w:type="dxa"/>
            <w:tcBorders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F8B" w:rsidRDefault="000B3F8B"/>
        </w:tc>
      </w:tr>
    </w:tbl>
    <w:p w:rsidR="000B3F8B" w:rsidRDefault="00EF7CB8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0B3F8B" w:rsidRDefault="000B3F8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sectPr w:rsidR="000B3F8B">
          <w:headerReference w:type="default" r:id="rId42"/>
          <w:footerReference w:type="default" r:id="rId43"/>
          <w:pgSz w:w="11906" w:h="16838"/>
          <w:pgMar w:top="567" w:right="624" w:bottom="1134" w:left="1134" w:header="720" w:footer="720" w:gutter="0"/>
          <w:cols w:space="720"/>
        </w:sectPr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bookmarkStart w:id="5" w:name="Par857"/>
      <w:bookmarkEnd w:id="5"/>
      <w:r>
        <w:t xml:space="preserve">       Часть 1. Сведения об оказываемых муниципальных услугах </w:t>
      </w:r>
      <w:r>
        <w:rPr>
          <w:rStyle w:val="af4"/>
          <w:color w:val="000000"/>
        </w:rPr>
        <w:t>&lt;2&gt;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Раздел 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┌────────┐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услуги _________      код по </w:t>
      </w:r>
      <w:proofErr w:type="gramStart"/>
      <w:r>
        <w:t>общероссийскому</w:t>
      </w:r>
      <w:proofErr w:type="gramEnd"/>
      <w:r>
        <w:t xml:space="preserve">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базовому перечню            │        │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или региональному перечню   │        │</w:t>
      </w:r>
    </w:p>
    <w:p w:rsidR="000B3F8B" w:rsidRDefault="00EF7CB8">
      <w:pPr>
        <w:pStyle w:val="ConsPlusNonformat"/>
        <w:jc w:val="both"/>
      </w:pPr>
      <w:r>
        <w:t>2. Категории потребителей муниципальной   услуги                            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                            └────────┘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3.  </w:t>
      </w:r>
      <w:r>
        <w:rPr>
          <w:rStyle w:val="af4"/>
          <w:color w:val="000000"/>
          <w:u w:val="none"/>
        </w:rPr>
        <w:t xml:space="preserve">    Сведения  о фактическом достижении показателей, характеризующих объем и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(или) качество муниципальной услуги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3.1.   Сведения   о  фактическом  достижении  показателей,  характеризующих</w:t>
      </w:r>
    </w:p>
    <w:p w:rsidR="000B3F8B" w:rsidRDefault="00EF7CB8">
      <w:pPr>
        <w:spacing w:after="0"/>
        <w:jc w:val="both"/>
      </w:pPr>
      <w:r>
        <w:rPr>
          <w:rFonts w:ascii="Courier New" w:hAnsi="Courier New"/>
          <w:sz w:val="20"/>
        </w:rPr>
        <w:t>качество муниципальной услуги</w:t>
      </w:r>
    </w:p>
    <w:p w:rsidR="000B3F8B" w:rsidRDefault="000B3F8B">
      <w:pPr>
        <w:pStyle w:val="ConsPlusNonformat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008"/>
        <w:gridCol w:w="1008"/>
        <w:gridCol w:w="1008"/>
        <w:gridCol w:w="1016"/>
        <w:gridCol w:w="1003"/>
        <w:gridCol w:w="885"/>
        <w:gridCol w:w="879"/>
        <w:gridCol w:w="765"/>
        <w:gridCol w:w="1136"/>
        <w:gridCol w:w="1008"/>
        <w:gridCol w:w="887"/>
        <w:gridCol w:w="885"/>
        <w:gridCol w:w="889"/>
        <w:gridCol w:w="1125"/>
      </w:tblGrid>
      <w:tr w:rsidR="000B3F8B"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Уникальный номер реестровой записи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0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84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 качества муниципальной услуги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0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0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единица измерения 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t>утверждено в муниципальном задании на год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утверждено в муниципальном  задании на отчетную дату  </w:t>
            </w:r>
            <w:hyperlink r:id="rId44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&lt;4&gt; </w:t>
              </w:r>
            </w:hyperlink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исполнено на отчетную дату </w:t>
            </w:r>
            <w:hyperlink r:id="rId45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допустимое (возможное) отклонение </w:t>
            </w:r>
            <w:hyperlink r:id="rId4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rPr>
                <w:rFonts w:ascii="Times New Roman" w:hAnsi="Times New Roman"/>
              </w:rPr>
              <w:t xml:space="preserve">отклонение, превышающее допустимое (возможное) отклонение </w:t>
            </w:r>
            <w:hyperlink r:id="rId47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причина отклонения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</w:t>
            </w:r>
            <w:hyperlink r:id="rId48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3.2.  Сведения о фактическом достижении показателей, характеризующих объем муниципальной услуги: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1060"/>
        <w:gridCol w:w="1059"/>
        <w:gridCol w:w="1059"/>
        <w:gridCol w:w="1065"/>
        <w:gridCol w:w="1054"/>
        <w:gridCol w:w="929"/>
        <w:gridCol w:w="925"/>
        <w:gridCol w:w="803"/>
        <w:gridCol w:w="1064"/>
        <w:gridCol w:w="795"/>
        <w:gridCol w:w="929"/>
        <w:gridCol w:w="929"/>
        <w:gridCol w:w="795"/>
        <w:gridCol w:w="656"/>
        <w:gridCol w:w="938"/>
      </w:tblGrid>
      <w:tr w:rsidR="000B3F8B"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Уникальны</w:t>
            </w:r>
            <w:r>
              <w:lastRenderedPageBreak/>
              <w:t xml:space="preserve">й номер реестровой записи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1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характеризующий </w:t>
            </w:r>
            <w:r>
              <w:lastRenderedPageBreak/>
              <w:t>содержание муниципальной услуги</w:t>
            </w:r>
          </w:p>
        </w:tc>
        <w:tc>
          <w:tcPr>
            <w:tcW w:w="2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lastRenderedPageBreak/>
              <w:t xml:space="preserve">Показатель, </w:t>
            </w:r>
            <w:r>
              <w:lastRenderedPageBreak/>
              <w:t>характеризующий условия (формы)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оказания муниципальной услуги</w:t>
            </w:r>
          </w:p>
        </w:tc>
        <w:tc>
          <w:tcPr>
            <w:tcW w:w="78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lastRenderedPageBreak/>
              <w:t>Показатель объема муниципальной услуги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</w:rPr>
              <w:t xml:space="preserve">Средний </w:t>
            </w:r>
            <w:r>
              <w:rPr>
                <w:rFonts w:ascii="Times New Roman" w:hAnsi="Times New Roman"/>
              </w:rPr>
              <w:lastRenderedPageBreak/>
              <w:t xml:space="preserve">размер платы (цена, тариф </w:t>
            </w:r>
            <w:proofErr w:type="gramEnd"/>
          </w:p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1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1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муниципальном </w:t>
            </w:r>
            <w:proofErr w:type="gramStart"/>
            <w:r>
              <w:t>задании</w:t>
            </w:r>
            <w:proofErr w:type="gramEnd"/>
            <w:r>
              <w:t xml:space="preserve"> на год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муниципальном </w:t>
            </w:r>
            <w:proofErr w:type="gramStart"/>
            <w:r>
              <w:t>задании</w:t>
            </w:r>
            <w:proofErr w:type="gramEnd"/>
            <w:r>
              <w:t xml:space="preserve"> на отчетную дату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исполнено на отчетную дату </w:t>
            </w:r>
            <w:hyperlink r:id="rId49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допустимое (возможное) отклонение </w:t>
            </w:r>
            <w:hyperlink r:id="rId50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отклонение, превышающее допустимое (возможное) отклонение </w:t>
            </w:r>
            <w:hyperlink r:id="rId51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причина отклонения 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</w:t>
            </w:r>
            <w:r>
              <w:rPr>
                <w:rStyle w:val="af4"/>
                <w:color w:val="000000"/>
              </w:rPr>
              <w:t xml:space="preserve">по </w:t>
            </w:r>
            <w:hyperlink r:id="rId52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EF7CB8">
      <w:pPr>
        <w:pStyle w:val="ConsPlusNonformat"/>
        <w:jc w:val="both"/>
      </w:pPr>
      <w:bookmarkStart w:id="6" w:name="Par1048"/>
      <w:bookmarkEnd w:id="6"/>
      <w:r>
        <w:t xml:space="preserve">     </w:t>
      </w:r>
    </w:p>
    <w:p w:rsidR="000B3F8B" w:rsidRDefault="00EF7CB8">
      <w:pPr>
        <w:pStyle w:val="ConsPlusNonformat"/>
        <w:jc w:val="both"/>
      </w:pPr>
      <w:r>
        <w:t xml:space="preserve">   </w:t>
      </w:r>
    </w:p>
    <w:p w:rsidR="000B3F8B" w:rsidRDefault="00EF7CB8">
      <w:pPr>
        <w:pStyle w:val="ConsPlusNonformat"/>
        <w:jc w:val="both"/>
      </w:pPr>
      <w:r>
        <w:t xml:space="preserve"> Часть 2. Сведения о выполняемых работах </w:t>
      </w:r>
      <w:r>
        <w:rPr>
          <w:rStyle w:val="af4"/>
          <w:color w:val="000000"/>
        </w:rPr>
        <w:t>&lt;2&gt;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Раздел 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                                                                                  ┌────────┐</w:t>
      </w:r>
    </w:p>
    <w:p w:rsidR="000B3F8B" w:rsidRDefault="00EF7CB8">
      <w:pPr>
        <w:pStyle w:val="ConsPlusNonformat"/>
        <w:jc w:val="both"/>
      </w:pPr>
      <w:r>
        <w:t xml:space="preserve">1. Наименование муниципальной   работы _________      код по </w:t>
      </w:r>
      <w:proofErr w:type="gramStart"/>
      <w:r>
        <w:t>общероссийскому</w:t>
      </w:r>
      <w:proofErr w:type="gramEnd"/>
      <w:r>
        <w:t xml:space="preserve">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базовому перечню            │        │</w:t>
      </w:r>
    </w:p>
    <w:p w:rsidR="000B3F8B" w:rsidRDefault="00EF7CB8">
      <w:pPr>
        <w:pStyle w:val="ConsPlusNonformat"/>
        <w:jc w:val="both"/>
      </w:pPr>
      <w:r>
        <w:t xml:space="preserve">                                                      или региональному перечню   │        │</w:t>
      </w:r>
    </w:p>
    <w:p w:rsidR="000B3F8B" w:rsidRDefault="00EF7CB8">
      <w:pPr>
        <w:pStyle w:val="ConsPlusNonformat"/>
        <w:jc w:val="both"/>
      </w:pPr>
      <w:r>
        <w:t>2. Категории потребителей муниципальной   работы                                  │        │</w:t>
      </w:r>
    </w:p>
    <w:p w:rsidR="000B3F8B" w:rsidRDefault="00EF7CB8">
      <w:pPr>
        <w:pStyle w:val="ConsPlusNonformat"/>
        <w:jc w:val="both"/>
      </w:pPr>
      <w:r>
        <w:t>________________________________________________                                  └────────┘</w:t>
      </w:r>
    </w:p>
    <w:p w:rsidR="000B3F8B" w:rsidRDefault="00EF7CB8">
      <w:pPr>
        <w:pStyle w:val="ConsPlusNonformat"/>
        <w:jc w:val="both"/>
      </w:pPr>
      <w:r>
        <w:t>________________________________________________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 xml:space="preserve">3.  </w:t>
      </w:r>
      <w:r>
        <w:rPr>
          <w:rStyle w:val="af4"/>
          <w:color w:val="000000"/>
          <w:u w:val="none"/>
        </w:rPr>
        <w:t xml:space="preserve">    Сведения  о фактическом достижении показателей, характеризующих объем и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(или) качество муниципальной  работы</w:t>
      </w:r>
    </w:p>
    <w:p w:rsidR="000B3F8B" w:rsidRDefault="00EF7CB8">
      <w:pPr>
        <w:spacing w:after="0"/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3.1.   Сведения   о  фактическом  достижении  показателей,  характеризующих</w:t>
      </w:r>
    </w:p>
    <w:p w:rsidR="000B3F8B" w:rsidRDefault="00EF7CB8">
      <w:pPr>
        <w:spacing w:after="0"/>
        <w:jc w:val="both"/>
      </w:pPr>
      <w:r>
        <w:rPr>
          <w:rFonts w:ascii="Courier New" w:hAnsi="Courier New"/>
          <w:sz w:val="20"/>
        </w:rPr>
        <w:t>качество муниципальной  работы</w:t>
      </w:r>
    </w:p>
    <w:p w:rsidR="000B3F8B" w:rsidRDefault="000B3F8B">
      <w:pPr>
        <w:pStyle w:val="ConsPlusNonformat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008"/>
        <w:gridCol w:w="1008"/>
        <w:gridCol w:w="1008"/>
        <w:gridCol w:w="1016"/>
        <w:gridCol w:w="1003"/>
        <w:gridCol w:w="885"/>
        <w:gridCol w:w="879"/>
        <w:gridCol w:w="765"/>
        <w:gridCol w:w="1136"/>
        <w:gridCol w:w="1008"/>
        <w:gridCol w:w="887"/>
        <w:gridCol w:w="885"/>
        <w:gridCol w:w="889"/>
        <w:gridCol w:w="1125"/>
      </w:tblGrid>
      <w:tr w:rsidR="000B3F8B"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Уникальный номер реестровой записи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0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Показатель, характеризующий содержание муниципальной  работы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Показатель, характеризующий условия (формы) оказания </w:t>
            </w:r>
            <w:r>
              <w:lastRenderedPageBreak/>
              <w:t>муниципальной  работы</w:t>
            </w:r>
          </w:p>
        </w:tc>
        <w:tc>
          <w:tcPr>
            <w:tcW w:w="84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Показатель качества муниципальной  работы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0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0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</w:t>
            </w:r>
            <w:r>
              <w:lastRenderedPageBreak/>
              <w:t xml:space="preserve">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 xml:space="preserve">единица измерения 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t xml:space="preserve">утверждено в </w:t>
            </w:r>
            <w:r>
              <w:lastRenderedPageBreak/>
              <w:t>муниципальном задании на год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утверждено в </w:t>
            </w:r>
            <w:r>
              <w:rPr>
                <w:rFonts w:ascii="Times New Roman" w:hAnsi="Times New Roman"/>
              </w:rPr>
              <w:lastRenderedPageBreak/>
              <w:t xml:space="preserve">муниципальном  задании на отчетную дату  </w:t>
            </w:r>
            <w:hyperlink r:id="rId53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&lt;4&gt; </w:t>
              </w:r>
            </w:hyperlink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исполнено на </w:t>
            </w:r>
            <w:r>
              <w:rPr>
                <w:rFonts w:ascii="Times New Roman" w:hAnsi="Times New Roman"/>
              </w:rPr>
              <w:lastRenderedPageBreak/>
              <w:t xml:space="preserve">отчетную дату </w:t>
            </w:r>
            <w:hyperlink r:id="rId54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допустимое </w:t>
            </w:r>
            <w:r>
              <w:rPr>
                <w:rFonts w:ascii="Times New Roman" w:hAnsi="Times New Roman"/>
              </w:rPr>
              <w:lastRenderedPageBreak/>
              <w:t xml:space="preserve">(возможное) отклонение </w:t>
            </w:r>
            <w:hyperlink r:id="rId55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rPr>
                <w:rFonts w:ascii="Times New Roman" w:hAnsi="Times New Roman"/>
              </w:rPr>
              <w:lastRenderedPageBreak/>
              <w:t xml:space="preserve">отклонение, </w:t>
            </w:r>
            <w:r>
              <w:rPr>
                <w:rFonts w:ascii="Times New Roman" w:hAnsi="Times New Roman"/>
              </w:rPr>
              <w:lastRenderedPageBreak/>
              <w:t xml:space="preserve">превышающее допустимое (возможное) отклонение </w:t>
            </w:r>
            <w:hyperlink r:id="rId56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lastRenderedPageBreak/>
              <w:t>причина отклонени</w:t>
            </w:r>
            <w:r>
              <w:lastRenderedPageBreak/>
              <w:t>я</w:t>
            </w:r>
          </w:p>
        </w:tc>
      </w:tr>
      <w:tr w:rsidR="000B3F8B"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________</w:t>
            </w:r>
          </w:p>
          <w:p w:rsidR="000B3F8B" w:rsidRDefault="00EF7CB8">
            <w:pPr>
              <w:pStyle w:val="ConsPlusNonformat"/>
              <w:jc w:val="both"/>
            </w:pPr>
            <w:r>
              <w:t>(наименование показателя)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 xml:space="preserve">Код по </w:t>
            </w:r>
            <w:hyperlink r:id="rId57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</w:pPr>
            <w:r>
              <w:t>14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  <w:tr w:rsidR="000B3F8B"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pStyle w:val="ConsPlusNonformat"/>
              <w:jc w:val="both"/>
            </w:pPr>
          </w:p>
        </w:tc>
      </w:tr>
    </w:tbl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3.2.  Сведения о фактическом достижении показателей, характеризующих объем муниципальной работы:</w:t>
      </w:r>
    </w:p>
    <w:p w:rsidR="000B3F8B" w:rsidRDefault="000B3F8B">
      <w:pPr>
        <w:widowControl w:val="0"/>
        <w:spacing w:after="0" w:line="240" w:lineRule="auto"/>
        <w:jc w:val="both"/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1060"/>
        <w:gridCol w:w="1059"/>
        <w:gridCol w:w="1059"/>
        <w:gridCol w:w="1065"/>
        <w:gridCol w:w="1054"/>
        <w:gridCol w:w="929"/>
        <w:gridCol w:w="925"/>
        <w:gridCol w:w="803"/>
        <w:gridCol w:w="1064"/>
        <w:gridCol w:w="795"/>
        <w:gridCol w:w="929"/>
        <w:gridCol w:w="929"/>
        <w:gridCol w:w="795"/>
        <w:gridCol w:w="656"/>
        <w:gridCol w:w="938"/>
      </w:tblGrid>
      <w:tr w:rsidR="000B3F8B"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Уникальный номер реестровой записи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31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содержание муниципальной  работы</w:t>
            </w:r>
          </w:p>
        </w:tc>
        <w:tc>
          <w:tcPr>
            <w:tcW w:w="2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Показатель, характеризующий условия (формы)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оказания муниципальной  работы</w:t>
            </w:r>
          </w:p>
        </w:tc>
        <w:tc>
          <w:tcPr>
            <w:tcW w:w="78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Показатель объема муниципальной  работы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hAnsi="Times New Roman"/>
              </w:rPr>
              <w:t>Среднийразмер</w:t>
            </w:r>
            <w:proofErr w:type="spellEnd"/>
            <w:r>
              <w:rPr>
                <w:rFonts w:ascii="Times New Roman" w:hAnsi="Times New Roman"/>
              </w:rPr>
              <w:t xml:space="preserve"> платы (цена, тариф </w:t>
            </w:r>
            <w:proofErr w:type="gramEnd"/>
          </w:p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31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21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показателя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единица измерения 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муниципальном </w:t>
            </w:r>
            <w:proofErr w:type="gramStart"/>
            <w:r>
              <w:t>задании</w:t>
            </w:r>
            <w:proofErr w:type="gramEnd"/>
            <w:r>
              <w:t xml:space="preserve"> на год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утверждено в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муниципальном </w:t>
            </w:r>
            <w:proofErr w:type="gramStart"/>
            <w:r>
              <w:t>задании</w:t>
            </w:r>
            <w:proofErr w:type="gramEnd"/>
            <w:r>
              <w:t xml:space="preserve"> на отчетную дату</w:t>
            </w:r>
            <w:r>
              <w:rPr>
                <w:rStyle w:val="af4"/>
                <w:color w:val="000000"/>
              </w:rPr>
              <w:t>&lt;5&gt;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исполнено на отчетную дату </w:t>
            </w:r>
            <w:hyperlink r:id="rId58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&lt;5&gt; </w:t>
              </w:r>
            </w:hyperlink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допустимое (возможное) отклонение </w:t>
            </w:r>
            <w:hyperlink r:id="rId59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&lt;6&gt; </w:t>
              </w:r>
            </w:hyperlink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отклонение, превышающее допустимое (возможное) отклонение </w:t>
            </w:r>
            <w:hyperlink r:id="rId60" w:history="1">
              <w:r>
                <w:rPr>
                  <w:rStyle w:val="af4"/>
                  <w:rFonts w:ascii="Times New Roman" w:hAnsi="Times New Roman"/>
                  <w:color w:val="000000"/>
                </w:rPr>
                <w:t xml:space="preserve">&lt;7&gt; </w:t>
              </w:r>
            </w:hyperlink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причина отклонения </w:t>
            </w: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________</w:t>
            </w:r>
          </w:p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(наименование показателя)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Наименование </w:t>
            </w:r>
            <w:r>
              <w:rPr>
                <w:rStyle w:val="af4"/>
                <w:color w:val="000000"/>
              </w:rPr>
              <w:t>&lt;3&gt;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 xml:space="preserve">Код </w:t>
            </w:r>
            <w:r>
              <w:rPr>
                <w:rStyle w:val="af4"/>
                <w:color w:val="000000"/>
              </w:rPr>
              <w:t xml:space="preserve">по </w:t>
            </w:r>
            <w:hyperlink r:id="rId61" w:history="1">
              <w:r>
                <w:rPr>
                  <w:rStyle w:val="af4"/>
                  <w:color w:val="000000"/>
                </w:rPr>
                <w:t>ОКЕИ</w:t>
              </w:r>
            </w:hyperlink>
            <w:r>
              <w:rPr>
                <w:rStyle w:val="af4"/>
                <w:color w:val="000000"/>
              </w:rPr>
              <w:t xml:space="preserve"> &lt;3&gt;</w:t>
            </w: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/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EF7CB8">
            <w:pPr>
              <w:widowControl w:val="0"/>
              <w:spacing w:after="0" w:line="240" w:lineRule="auto"/>
              <w:jc w:val="center"/>
            </w:pPr>
            <w:r>
              <w:t>16</w:t>
            </w:r>
          </w:p>
        </w:tc>
      </w:tr>
      <w:tr w:rsidR="000B3F8B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5" w:type="dxa"/>
              <w:left w:w="0" w:type="dxa"/>
              <w:bottom w:w="75" w:type="dxa"/>
              <w:right w:w="0" w:type="dxa"/>
            </w:tcMar>
          </w:tcPr>
          <w:p w:rsidR="000B3F8B" w:rsidRDefault="000B3F8B">
            <w:pPr>
              <w:widowControl w:val="0"/>
              <w:spacing w:after="0" w:line="240" w:lineRule="auto"/>
            </w:pPr>
          </w:p>
        </w:tc>
      </w:tr>
    </w:tbl>
    <w:p w:rsidR="000B3F8B" w:rsidRDefault="000B3F8B">
      <w:pPr>
        <w:widowControl w:val="0"/>
        <w:spacing w:after="0" w:line="240" w:lineRule="auto"/>
        <w:jc w:val="both"/>
      </w:pPr>
    </w:p>
    <w:p w:rsidR="000B3F8B" w:rsidRDefault="00EF7CB8">
      <w:pPr>
        <w:pStyle w:val="ConsPlusNonformat"/>
        <w:jc w:val="both"/>
      </w:pPr>
      <w:r>
        <w:t xml:space="preserve">            </w:t>
      </w:r>
    </w:p>
    <w:p w:rsidR="000B3F8B" w:rsidRDefault="00EF7CB8">
      <w:pPr>
        <w:pStyle w:val="ConsPlusNonformat"/>
        <w:jc w:val="both"/>
      </w:pPr>
      <w:r>
        <w:t>Руководитель (уполномоченное лицо) _____________ ___________ ______________</w:t>
      </w:r>
    </w:p>
    <w:p w:rsidR="000B3F8B" w:rsidRDefault="00EF7CB8">
      <w:pPr>
        <w:pStyle w:val="ConsPlusNonformat"/>
        <w:jc w:val="both"/>
      </w:pPr>
      <w:r>
        <w:t xml:space="preserve">                                    </w:t>
      </w:r>
      <w:proofErr w:type="gramStart"/>
      <w:r>
        <w:t>(должность)   (подпись)   (расшифровка</w:t>
      </w:r>
      <w:proofErr w:type="gramEnd"/>
    </w:p>
    <w:p w:rsidR="000B3F8B" w:rsidRDefault="00EF7CB8">
      <w:pPr>
        <w:pStyle w:val="ConsPlusNonformat"/>
        <w:jc w:val="both"/>
      </w:pPr>
      <w:r>
        <w:lastRenderedPageBreak/>
        <w:t xml:space="preserve">                                                                подписи)</w:t>
      </w:r>
    </w:p>
    <w:p w:rsidR="000B3F8B" w:rsidRDefault="000B3F8B">
      <w:pPr>
        <w:pStyle w:val="ConsPlusNonformat"/>
        <w:jc w:val="both"/>
      </w:pPr>
    </w:p>
    <w:p w:rsidR="000B3F8B" w:rsidRDefault="00EF7CB8">
      <w:pPr>
        <w:pStyle w:val="ConsPlusNonformat"/>
        <w:jc w:val="both"/>
      </w:pPr>
      <w:r>
        <w:t>"__" __________ 20__ г.</w:t>
      </w:r>
    </w:p>
    <w:p w:rsidR="000B3F8B" w:rsidRDefault="000B3F8B">
      <w:pPr>
        <w:pStyle w:val="ConsPlusNormal"/>
        <w:jc w:val="both"/>
      </w:pP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&lt;1</w:t>
      </w:r>
      <w:proofErr w:type="gramStart"/>
      <w:r>
        <w:rPr>
          <w:rFonts w:ascii="Times New Roman" w:hAnsi="Times New Roman"/>
          <w:sz w:val="16"/>
        </w:rPr>
        <w:t>&gt; У</w:t>
      </w:r>
      <w:proofErr w:type="gramEnd"/>
      <w:r>
        <w:rPr>
          <w:rFonts w:ascii="Times New Roman" w:hAnsi="Times New Roman"/>
          <w:sz w:val="16"/>
        </w:rPr>
        <w:t>казывается номер муниципального задания, по которому формируется отчет.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&lt;2</w:t>
      </w:r>
      <w:proofErr w:type="gramStart"/>
      <w:r>
        <w:rPr>
          <w:rFonts w:ascii="Times New Roman" w:hAnsi="Times New Roman"/>
          <w:sz w:val="16"/>
        </w:rPr>
        <w:t>&gt; Ф</w:t>
      </w:r>
      <w:proofErr w:type="gramEnd"/>
      <w:r>
        <w:rPr>
          <w:rFonts w:ascii="Times New Roman" w:hAnsi="Times New Roman"/>
          <w:sz w:val="16"/>
        </w:rPr>
        <w:t>ормируется при установлении муниципального задания на оказание муниципальной услуги (услуг) и выполнение работы (работ) и содержит требования к оказанию муниципальной услуги (услуг) и выполнению работы (работ) раздельно по каждой из муниципальных услуг (работ) с указанием порядкового номера раздела.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&lt;3</w:t>
      </w:r>
      <w:proofErr w:type="gramStart"/>
      <w:r>
        <w:rPr>
          <w:rFonts w:ascii="Times New Roman" w:hAnsi="Times New Roman"/>
          <w:sz w:val="16"/>
        </w:rPr>
        <w:t>&gt; Ф</w:t>
      </w:r>
      <w:proofErr w:type="gramEnd"/>
      <w:r>
        <w:rPr>
          <w:rFonts w:ascii="Times New Roman" w:hAnsi="Times New Roman"/>
          <w:sz w:val="16"/>
        </w:rPr>
        <w:t>ормируется в соответствии с муниципальным заданием.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&lt;4</w:t>
      </w:r>
      <w:proofErr w:type="gramStart"/>
      <w:r>
        <w:rPr>
          <w:rFonts w:ascii="Times New Roman" w:hAnsi="Times New Roman"/>
          <w:sz w:val="16"/>
        </w:rPr>
        <w:t>&gt; З</w:t>
      </w:r>
      <w:proofErr w:type="gramEnd"/>
      <w:r>
        <w:rPr>
          <w:rFonts w:ascii="Times New Roman" w:hAnsi="Times New Roman"/>
          <w:sz w:val="16"/>
        </w:rPr>
        <w:t xml:space="preserve">аполняется в случае установления органом, осуществляющим функции учредителя, требования о представлении промежуточного отчета о выполнении муниципального задания. </w:t>
      </w:r>
      <w:proofErr w:type="gramStart"/>
      <w:r>
        <w:rPr>
          <w:rFonts w:ascii="Times New Roman" w:hAnsi="Times New Roman"/>
          <w:sz w:val="16"/>
        </w:rPr>
        <w:t>При 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услуги (выполнения работы) рассчитывается путем умножения годового объема муниципальной услуги (работы) на установленный процент достижения результатов выполнения муниципального задания на отчетную дату, в том числе с учетом неравномерного оказания муниципальных услуг (выполнения работ) в течение календарного года.</w:t>
      </w:r>
      <w:proofErr w:type="gramEnd"/>
      <w:r>
        <w:rPr>
          <w:rFonts w:ascii="Times New Roman" w:hAnsi="Times New Roman"/>
          <w:sz w:val="16"/>
        </w:rPr>
        <w:t xml:space="preserve"> При установлении </w:t>
      </w:r>
      <w:proofErr w:type="gramStart"/>
      <w:r>
        <w:rPr>
          <w:rFonts w:ascii="Times New Roman" w:hAnsi="Times New Roman"/>
          <w:sz w:val="16"/>
        </w:rPr>
        <w:t>показателя достижения результатов выполнения муниципального задания</w:t>
      </w:r>
      <w:proofErr w:type="gramEnd"/>
      <w:r>
        <w:rPr>
          <w:rFonts w:ascii="Times New Roman" w:hAnsi="Times New Roman"/>
          <w:sz w:val="16"/>
        </w:rPr>
        <w:t xml:space="preserve"> на отчетную дату в абсолютных величинах заполняется в соответствии с муниципальным заданием (в том числе с учетом неравномерного оказания муниципальных услуг (выполнения работ) в течение календарного года).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&lt;5</w:t>
      </w:r>
      <w:proofErr w:type="gramStart"/>
      <w:r>
        <w:rPr>
          <w:rFonts w:ascii="Times New Roman" w:hAnsi="Times New Roman"/>
          <w:sz w:val="16"/>
        </w:rPr>
        <w:t>&gt; В</w:t>
      </w:r>
      <w:proofErr w:type="gramEnd"/>
      <w:r>
        <w:rPr>
          <w:rFonts w:ascii="Times New Roman" w:hAnsi="Times New Roman"/>
          <w:sz w:val="16"/>
        </w:rPr>
        <w:t xml:space="preserve">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&lt;6</w:t>
      </w:r>
      <w:proofErr w:type="gramStart"/>
      <w:r>
        <w:rPr>
          <w:rFonts w:ascii="Times New Roman" w:hAnsi="Times New Roman"/>
          <w:sz w:val="16"/>
        </w:rPr>
        <w:t>&gt; Р</w:t>
      </w:r>
      <w:proofErr w:type="gramEnd"/>
      <w:r>
        <w:rPr>
          <w:rFonts w:ascii="Times New Roman" w:hAnsi="Times New Roman"/>
          <w:sz w:val="16"/>
        </w:rPr>
        <w:t xml:space="preserve">ассчитывается путем умножения значения показателя объема и (или) качества муниципальной услуги (работы), установленного в муниципальном задании (графа 10), на установленное в муниципальном задании значение допустимого (возможного) отклонения от установленных показателей качества (объема) муниципальной услуги (работы), в пределах которого муниципальное задание считается выполненным (в процентах), при установлении допустимого (возможного) отклонения от установленных показателей качества (объема) муниципальной услуги (работы) в абсолютных </w:t>
      </w:r>
      <w:proofErr w:type="gramStart"/>
      <w:r>
        <w:rPr>
          <w:rFonts w:ascii="Times New Roman" w:hAnsi="Times New Roman"/>
          <w:sz w:val="16"/>
        </w:rPr>
        <w:t>величинах</w:t>
      </w:r>
      <w:proofErr w:type="gramEnd"/>
      <w:r>
        <w:rPr>
          <w:rFonts w:ascii="Times New Roman" w:hAnsi="Times New Roman"/>
          <w:sz w:val="16"/>
        </w:rPr>
        <w:t xml:space="preserve"> заполняется в соответствии с муниципальным заданием. Значение указывается в единицах измерения показателя, установленных в муниципальном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рассчитываются.</w:t>
      </w:r>
    </w:p>
    <w:p w:rsidR="000B3F8B" w:rsidRDefault="00EF7CB8">
      <w:pPr>
        <w:pStyle w:val="ConsPlusNormal"/>
        <w:ind w:firstLine="540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&lt;7</w:t>
      </w:r>
      <w:proofErr w:type="gramStart"/>
      <w:r>
        <w:rPr>
          <w:rFonts w:ascii="Times New Roman" w:hAnsi="Times New Roman"/>
          <w:sz w:val="16"/>
        </w:rPr>
        <w:t>&gt; Р</w:t>
      </w:r>
      <w:proofErr w:type="gramEnd"/>
      <w:r>
        <w:rPr>
          <w:rFonts w:ascii="Times New Roman" w:hAnsi="Times New Roman"/>
          <w:sz w:val="16"/>
        </w:rPr>
        <w:t>ассчитывается при формировании отчета за год как разница показателей граф 10, 12 и 13.</w:t>
      </w:r>
    </w:p>
    <w:p w:rsidR="000B3F8B" w:rsidRDefault="000B3F8B">
      <w:pPr>
        <w:sectPr w:rsidR="000B3F8B">
          <w:headerReference w:type="default" r:id="rId62"/>
          <w:footerReference w:type="default" r:id="rId63"/>
          <w:pgSz w:w="16838" w:h="11906" w:orient="landscape"/>
          <w:pgMar w:top="624" w:right="1134" w:bottom="1134" w:left="567" w:header="720" w:footer="720" w:gutter="0"/>
          <w:cols w:space="720"/>
        </w:sectPr>
      </w:pPr>
    </w:p>
    <w:p w:rsidR="000B3F8B" w:rsidRDefault="000B3F8B">
      <w:pPr>
        <w:widowControl w:val="0"/>
        <w:spacing w:after="0" w:line="240" w:lineRule="auto"/>
      </w:pPr>
    </w:p>
    <w:sectPr w:rsidR="000B3F8B">
      <w:headerReference w:type="default" r:id="rId64"/>
      <w:footerReference w:type="default" r:id="rId65"/>
      <w:pgSz w:w="16838" w:h="11906" w:orient="landscape"/>
      <w:pgMar w:top="624" w:right="1134" w:bottom="113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1C4" w:rsidRDefault="00C961C4">
      <w:pPr>
        <w:spacing w:after="0" w:line="240" w:lineRule="auto"/>
      </w:pPr>
      <w:r>
        <w:separator/>
      </w:r>
    </w:p>
  </w:endnote>
  <w:endnote w:type="continuationSeparator" w:id="0">
    <w:p w:rsidR="00C961C4" w:rsidRDefault="00C96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0E" w:rsidRDefault="00A9280E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A1446D">
      <w:rPr>
        <w:noProof/>
      </w:rPr>
      <w:t>1</w:t>
    </w:r>
    <w:r>
      <w:fldChar w:fldCharType="end"/>
    </w:r>
  </w:p>
  <w:p w:rsidR="00A9280E" w:rsidRDefault="00A9280E">
    <w:pPr>
      <w:pStyle w:val="afe"/>
      <w:spacing w:after="0" w:line="240" w:lineRule="auto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0E" w:rsidRDefault="00A9280E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A1446D">
      <w:rPr>
        <w:noProof/>
      </w:rPr>
      <w:t>4</w:t>
    </w:r>
    <w:r>
      <w:fldChar w:fldCharType="end"/>
    </w:r>
  </w:p>
  <w:p w:rsidR="00A9280E" w:rsidRDefault="00A9280E">
    <w:pPr>
      <w:pStyle w:val="afe"/>
      <w:spacing w:after="0" w:line="240" w:lineRule="auto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0E" w:rsidRDefault="00A9280E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A1446D">
      <w:rPr>
        <w:noProof/>
      </w:rPr>
      <w:t>24</w:t>
    </w:r>
    <w:r>
      <w:fldChar w:fldCharType="end"/>
    </w:r>
  </w:p>
  <w:p w:rsidR="00A9280E" w:rsidRDefault="00A9280E">
    <w:pPr>
      <w:pStyle w:val="afe"/>
      <w:spacing w:after="0" w:line="240" w:lineRule="auto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0E" w:rsidRDefault="00A9280E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A1446D">
      <w:rPr>
        <w:noProof/>
      </w:rPr>
      <w:t>28</w:t>
    </w:r>
    <w:r>
      <w:fldChar w:fldCharType="end"/>
    </w:r>
  </w:p>
  <w:p w:rsidR="00A9280E" w:rsidRDefault="00A9280E">
    <w:pPr>
      <w:pStyle w:val="afe"/>
      <w:spacing w:after="0" w:line="240" w:lineRule="auto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0E" w:rsidRDefault="00A9280E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A1446D">
      <w:rPr>
        <w:noProof/>
      </w:rPr>
      <w:t>29</w:t>
    </w:r>
    <w:r>
      <w:fldChar w:fldCharType="end"/>
    </w:r>
  </w:p>
  <w:p w:rsidR="00A9280E" w:rsidRDefault="00A9280E">
    <w:pPr>
      <w:pStyle w:val="afe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1C4" w:rsidRDefault="00C961C4">
      <w:pPr>
        <w:spacing w:after="0" w:line="240" w:lineRule="auto"/>
      </w:pPr>
      <w:r>
        <w:separator/>
      </w:r>
    </w:p>
  </w:footnote>
  <w:footnote w:type="continuationSeparator" w:id="0">
    <w:p w:rsidR="00C961C4" w:rsidRDefault="00C96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0E" w:rsidRDefault="00A9280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0E" w:rsidRDefault="00A9280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0E" w:rsidRDefault="00A9280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0E" w:rsidRDefault="00A9280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1A31"/>
    <w:multiLevelType w:val="hybridMultilevel"/>
    <w:tmpl w:val="A91C1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26F6C"/>
    <w:multiLevelType w:val="multilevel"/>
    <w:tmpl w:val="BC8A9264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F8B"/>
    <w:rsid w:val="00090426"/>
    <w:rsid w:val="000B3F8B"/>
    <w:rsid w:val="00162517"/>
    <w:rsid w:val="00165832"/>
    <w:rsid w:val="001B0801"/>
    <w:rsid w:val="00360A10"/>
    <w:rsid w:val="00630C8D"/>
    <w:rsid w:val="006413D0"/>
    <w:rsid w:val="006D0C92"/>
    <w:rsid w:val="00A1446D"/>
    <w:rsid w:val="00A9280E"/>
    <w:rsid w:val="00B37DD1"/>
    <w:rsid w:val="00BB7901"/>
    <w:rsid w:val="00C961C4"/>
    <w:rsid w:val="00D04580"/>
    <w:rsid w:val="00EF7CB8"/>
    <w:rsid w:val="00FF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spacing w:after="0" w:line="240" w:lineRule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hAnsi="Times New Roman"/>
      <w:b/>
      <w:sz w:val="32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a3">
    <w:name w:val="head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10"/>
    <w:link w:val="a3"/>
    <w:rPr>
      <w:rFonts w:ascii="Calibri" w:hAnsi="Calibri"/>
      <w:sz w:val="22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4">
    <w:name w:val="List"/>
    <w:basedOn w:val="a5"/>
    <w:link w:val="a6"/>
  </w:style>
  <w:style w:type="character" w:customStyle="1" w:styleId="a6">
    <w:name w:val="Список Знак"/>
    <w:basedOn w:val="a7"/>
    <w:link w:val="a4"/>
    <w:rPr>
      <w:rFonts w:ascii="Times New Roman" w:hAnsi="Times New Roman"/>
      <w:sz w:val="1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23">
    <w:name w:val="Указатель2"/>
    <w:basedOn w:val="a"/>
    <w:link w:val="24"/>
  </w:style>
  <w:style w:type="character" w:customStyle="1" w:styleId="24">
    <w:name w:val="Указатель2"/>
    <w:basedOn w:val="10"/>
    <w:link w:val="23"/>
    <w:rPr>
      <w:rFonts w:ascii="Calibri" w:hAnsi="Calibri"/>
      <w:sz w:val="22"/>
    </w:rPr>
  </w:style>
  <w:style w:type="paragraph" w:customStyle="1" w:styleId="a8">
    <w:name w:val="Верхний колонтитул Знак"/>
    <w:link w:val="a9"/>
    <w:rPr>
      <w:rFonts w:ascii="Calibri" w:hAnsi="Calibri"/>
      <w:sz w:val="22"/>
    </w:rPr>
  </w:style>
  <w:style w:type="character" w:customStyle="1" w:styleId="a9">
    <w:name w:val="Верхний колонтитул Знак"/>
    <w:link w:val="a8"/>
    <w:rPr>
      <w:rFonts w:ascii="Calibri" w:hAnsi="Calibri"/>
      <w:sz w:val="22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aa">
    <w:name w:val="Заголовок"/>
    <w:basedOn w:val="a"/>
    <w:next w:val="a5"/>
    <w:link w:val="ab"/>
    <w:pPr>
      <w:keepNext/>
      <w:spacing w:before="240" w:after="120"/>
    </w:pPr>
    <w:rPr>
      <w:rFonts w:ascii="Arial" w:hAnsi="Arial"/>
      <w:sz w:val="28"/>
    </w:rPr>
  </w:style>
  <w:style w:type="character" w:customStyle="1" w:styleId="ab">
    <w:name w:val="Заголовок"/>
    <w:basedOn w:val="10"/>
    <w:link w:val="aa"/>
    <w:rPr>
      <w:rFonts w:ascii="Arial" w:hAnsi="Arial"/>
      <w:sz w:val="28"/>
    </w:rPr>
  </w:style>
  <w:style w:type="paragraph" w:customStyle="1" w:styleId="ac">
    <w:name w:val="Заголовок таблицы"/>
    <w:basedOn w:val="ad"/>
    <w:link w:val="ae"/>
    <w:pPr>
      <w:jc w:val="center"/>
    </w:pPr>
    <w:rPr>
      <w:b/>
    </w:rPr>
  </w:style>
  <w:style w:type="character" w:customStyle="1" w:styleId="ae">
    <w:name w:val="Заголовок таблицы"/>
    <w:basedOn w:val="af"/>
    <w:link w:val="ac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25">
    <w:name w:val="Основной шрифт абзаца2"/>
  </w:style>
  <w:style w:type="paragraph" w:customStyle="1" w:styleId="ad">
    <w:name w:val="Содержимое таблицы"/>
    <w:basedOn w:val="a"/>
    <w:link w:val="af"/>
  </w:style>
  <w:style w:type="character" w:customStyle="1" w:styleId="af">
    <w:name w:val="Содержимое таблицы"/>
    <w:basedOn w:val="10"/>
    <w:link w:val="ad"/>
    <w:rPr>
      <w:rFonts w:ascii="Calibri" w:hAnsi="Calibri"/>
      <w:sz w:val="22"/>
    </w:rPr>
  </w:style>
  <w:style w:type="paragraph" w:customStyle="1" w:styleId="af0">
    <w:name w:val="Символ нумерации"/>
    <w:link w:val="af1"/>
  </w:style>
  <w:style w:type="character" w:customStyle="1" w:styleId="af1">
    <w:name w:val="Символ нумерации"/>
    <w:link w:val="af0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CharChar">
    <w:name w:val="Char Char"/>
    <w:basedOn w:val="a"/>
    <w:link w:val="CharChar0"/>
    <w:pPr>
      <w:spacing w:after="160" w:line="240" w:lineRule="exact"/>
    </w:pPr>
    <w:rPr>
      <w:rFonts w:ascii="Verdana" w:hAnsi="Verdana"/>
      <w:sz w:val="20"/>
    </w:rPr>
  </w:style>
  <w:style w:type="character" w:customStyle="1" w:styleId="CharChar0">
    <w:name w:val="Char Char"/>
    <w:basedOn w:val="10"/>
    <w:link w:val="CharChar"/>
    <w:rPr>
      <w:rFonts w:ascii="Verdana" w:hAnsi="Verdana"/>
      <w:sz w:val="20"/>
    </w:rPr>
  </w:style>
  <w:style w:type="paragraph" w:customStyle="1" w:styleId="26">
    <w:name w:val="Заголовок 2 Знак"/>
    <w:link w:val="27"/>
    <w:rPr>
      <w:b/>
      <w:sz w:val="32"/>
    </w:rPr>
  </w:style>
  <w:style w:type="character" w:customStyle="1" w:styleId="27">
    <w:name w:val="Заголовок 2 Знак"/>
    <w:link w:val="26"/>
    <w:rPr>
      <w:b/>
      <w:sz w:val="3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5">
    <w:name w:val="Указатель1"/>
    <w:basedOn w:val="a"/>
    <w:link w:val="16"/>
  </w:style>
  <w:style w:type="character" w:customStyle="1" w:styleId="16">
    <w:name w:val="Указатель1"/>
    <w:basedOn w:val="10"/>
    <w:link w:val="15"/>
    <w:rPr>
      <w:rFonts w:ascii="Calibri" w:hAnsi="Calibri"/>
      <w:sz w:val="22"/>
    </w:rPr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character" w:customStyle="1" w:styleId="11">
    <w:name w:val="Заголовок 1 Знак1"/>
    <w:basedOn w:val="10"/>
    <w:link w:val="1"/>
    <w:rPr>
      <w:rFonts w:ascii="Times New Roman" w:hAnsi="Times New Roman"/>
      <w:b/>
      <w:sz w:val="32"/>
    </w:rPr>
  </w:style>
  <w:style w:type="paragraph" w:styleId="af2">
    <w:name w:val="Plain Text"/>
    <w:basedOn w:val="a"/>
    <w:link w:val="af3"/>
    <w:pPr>
      <w:spacing w:after="0" w:line="240" w:lineRule="auto"/>
    </w:pPr>
    <w:rPr>
      <w:rFonts w:ascii="Courier New" w:hAnsi="Courier New"/>
      <w:sz w:val="20"/>
    </w:rPr>
  </w:style>
  <w:style w:type="character" w:customStyle="1" w:styleId="af3">
    <w:name w:val="Текст Знак"/>
    <w:basedOn w:val="10"/>
    <w:link w:val="af2"/>
    <w:rPr>
      <w:rFonts w:ascii="Courier New" w:hAnsi="Courier New"/>
      <w:sz w:val="20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7">
    <w:name w:val="Гиперссылка1"/>
    <w:link w:val="af4"/>
    <w:rPr>
      <w:color w:val="0000FF"/>
      <w:u w:val="single"/>
    </w:rPr>
  </w:style>
  <w:style w:type="character" w:styleId="af4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styleId="af5">
    <w:name w:val="Balloon Text"/>
    <w:basedOn w:val="a"/>
    <w:link w:val="af6"/>
    <w:pPr>
      <w:spacing w:after="0" w:line="240" w:lineRule="auto"/>
    </w:pPr>
    <w:rPr>
      <w:rFonts w:ascii="Segoe UI" w:hAnsi="Segoe UI"/>
      <w:sz w:val="18"/>
    </w:rPr>
  </w:style>
  <w:style w:type="character" w:customStyle="1" w:styleId="af6">
    <w:name w:val="Текст выноски Знак"/>
    <w:basedOn w:val="10"/>
    <w:link w:val="af5"/>
    <w:rPr>
      <w:rFonts w:ascii="Segoe UI" w:hAnsi="Segoe UI"/>
      <w:sz w:val="18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8">
    <w:name w:val="Название2"/>
    <w:basedOn w:val="a"/>
    <w:link w:val="29"/>
    <w:pPr>
      <w:spacing w:before="120" w:after="120"/>
    </w:pPr>
    <w:rPr>
      <w:i/>
      <w:sz w:val="24"/>
    </w:rPr>
  </w:style>
  <w:style w:type="character" w:customStyle="1" w:styleId="29">
    <w:name w:val="Название2"/>
    <w:basedOn w:val="10"/>
    <w:link w:val="28"/>
    <w:rPr>
      <w:rFonts w:ascii="Calibri" w:hAnsi="Calibri"/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af7">
    <w:name w:val="Нижний колонтитул Знак"/>
    <w:link w:val="af8"/>
    <w:rPr>
      <w:rFonts w:ascii="Calibri" w:hAnsi="Calibri"/>
      <w:sz w:val="22"/>
    </w:rPr>
  </w:style>
  <w:style w:type="character" w:customStyle="1" w:styleId="af8">
    <w:name w:val="Нижний колонтитул Знак"/>
    <w:link w:val="af7"/>
    <w:rPr>
      <w:rFonts w:ascii="Calibri" w:hAnsi="Calibri"/>
      <w:sz w:val="22"/>
    </w:rPr>
  </w:style>
  <w:style w:type="paragraph" w:customStyle="1" w:styleId="1a">
    <w:name w:val="Название1"/>
    <w:basedOn w:val="a"/>
    <w:link w:val="1b"/>
    <w:pPr>
      <w:spacing w:before="120" w:after="120"/>
    </w:pPr>
    <w:rPr>
      <w:i/>
      <w:sz w:val="24"/>
    </w:rPr>
  </w:style>
  <w:style w:type="character" w:customStyle="1" w:styleId="1b">
    <w:name w:val="Название1"/>
    <w:basedOn w:val="10"/>
    <w:link w:val="1a"/>
    <w:rPr>
      <w:rFonts w:ascii="Calibri" w:hAnsi="Calibri"/>
      <w:i/>
      <w:sz w:val="24"/>
    </w:rPr>
  </w:style>
  <w:style w:type="paragraph" w:customStyle="1" w:styleId="1c">
    <w:name w:val="Заголовок 1 Знак"/>
    <w:link w:val="1d"/>
    <w:rPr>
      <w:b/>
      <w:sz w:val="32"/>
    </w:rPr>
  </w:style>
  <w:style w:type="character" w:customStyle="1" w:styleId="1d">
    <w:name w:val="Заголовок 1 Знак"/>
    <w:link w:val="1c"/>
    <w:rPr>
      <w:b/>
      <w:sz w:val="32"/>
    </w:rPr>
  </w:style>
  <w:style w:type="paragraph" w:customStyle="1" w:styleId="ConsPlusNormal1">
    <w:name w:val="ConsPlusNormal"/>
    <w:link w:val="ConsPlusNormal2"/>
    <w:pPr>
      <w:widowControl w:val="0"/>
    </w:pPr>
    <w:rPr>
      <w:sz w:val="24"/>
    </w:rPr>
  </w:style>
  <w:style w:type="character" w:customStyle="1" w:styleId="ConsPlusNormal2">
    <w:name w:val="ConsPlusNormal"/>
    <w:link w:val="ConsPlusNormal1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a5">
    <w:name w:val="Body Text"/>
    <w:basedOn w:val="a"/>
    <w:link w:val="a7"/>
    <w:pPr>
      <w:tabs>
        <w:tab w:val="left" w:pos="9712"/>
      </w:tabs>
      <w:spacing w:after="0" w:line="240" w:lineRule="auto"/>
    </w:pPr>
    <w:rPr>
      <w:rFonts w:ascii="Times New Roman" w:hAnsi="Times New Roman"/>
      <w:sz w:val="18"/>
    </w:rPr>
  </w:style>
  <w:style w:type="character" w:customStyle="1" w:styleId="a7">
    <w:name w:val="Основной текст Знак"/>
    <w:basedOn w:val="10"/>
    <w:link w:val="a5"/>
    <w:rPr>
      <w:rFonts w:ascii="Times New Roman" w:hAnsi="Times New Roman"/>
      <w:sz w:val="18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2a">
    <w:name w:val="Основной шрифт абзаца2"/>
    <w:link w:val="2b"/>
  </w:style>
  <w:style w:type="character" w:customStyle="1" w:styleId="2b">
    <w:name w:val="Основной шрифт абзаца2"/>
    <w:link w:val="2a"/>
  </w:style>
  <w:style w:type="paragraph" w:customStyle="1" w:styleId="1e">
    <w:name w:val="Номер страницы1"/>
    <w:link w:val="afb"/>
  </w:style>
  <w:style w:type="character" w:styleId="afb">
    <w:name w:val="page number"/>
    <w:link w:val="1e"/>
  </w:style>
  <w:style w:type="paragraph" w:styleId="afc">
    <w:name w:val="Title"/>
    <w:next w:val="a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Название Знак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1"/>
    <w:basedOn w:val="10"/>
    <w:link w:val="2"/>
    <w:rPr>
      <w:rFonts w:ascii="Times New Roman" w:hAnsi="Times New Roman"/>
      <w:b/>
      <w:sz w:val="32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e">
    <w:name w:val="footer"/>
    <w:basedOn w:val="a"/>
    <w:link w:val="1f"/>
    <w:pPr>
      <w:tabs>
        <w:tab w:val="center" w:pos="4677"/>
        <w:tab w:val="right" w:pos="9355"/>
      </w:tabs>
    </w:pPr>
  </w:style>
  <w:style w:type="character" w:customStyle="1" w:styleId="1f">
    <w:name w:val="Нижний колонтитул Знак1"/>
    <w:basedOn w:val="10"/>
    <w:link w:val="afe"/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u12.edu35.ru" TargetMode="External"/><Relationship Id="rId26" Type="http://schemas.openxmlformats.org/officeDocument/2006/relationships/hyperlink" Target="consultantplus://offline/ref=59B382998E873AFDC48FCBAA799F479A6327E7FD0D88ECFBAD11460FEAvEo6N" TargetMode="External"/><Relationship Id="rId39" Type="http://schemas.openxmlformats.org/officeDocument/2006/relationships/hyperlink" Target="consultantplus://offline/ref=AF32035FCD48CAB3DF89F831BFFCA998AF6E4947DB18580742F0912436sCPAM" TargetMode="External"/><Relationship Id="rId21" Type="http://schemas.openxmlformats.org/officeDocument/2006/relationships/hyperlink" Target="consultantplus://offline/ref=59B382998E873AFDC48FCBAA799F479A6327E7FD0D88ECFBAD11460FEAvEo6N" TargetMode="External"/><Relationship Id="rId34" Type="http://schemas.openxmlformats.org/officeDocument/2006/relationships/hyperlink" Target="consultantplus://offline/ref=59B382998E873AFDC48FCBAA799F479A6327E7FD0D88ECFBAD11460FEAvEo6N" TargetMode="External"/><Relationship Id="rId42" Type="http://schemas.openxmlformats.org/officeDocument/2006/relationships/header" Target="header2.xml"/><Relationship Id="rId47" Type="http://schemas.openxmlformats.org/officeDocument/2006/relationships/hyperlink" Target="consultantplus://offline/ref=1573F33567C3D655D55720D0012ECB18D781E90D3434448406D3DFE12021588B2E0EFF14F96C162BWEM1N" TargetMode="External"/><Relationship Id="rId50" Type="http://schemas.openxmlformats.org/officeDocument/2006/relationships/hyperlink" Target="consultantplus://offline/ref=FE104CBE7FFF47C33D766058132F09FDE64399DBB93B43277C808C800E877E6F9186604B484652CAFDMEN" TargetMode="External"/><Relationship Id="rId55" Type="http://schemas.openxmlformats.org/officeDocument/2006/relationships/hyperlink" Target="consultantplus://offline/ref=FE104CBE7FFF47C33D766058132F09FDE64399DBB93B43277C808C800E877E6F9186604B484652CAFDMEN" TargetMode="External"/><Relationship Id="rId63" Type="http://schemas.openxmlformats.org/officeDocument/2006/relationships/footer" Target="footer4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80F892614C6FAF3950980FE2A1D7E1D1FE955B4B53EFE4EED247795073E9FEDBEBEBA503CE50132O20FL" TargetMode="External"/><Relationship Id="rId29" Type="http://schemas.openxmlformats.org/officeDocument/2006/relationships/hyperlink" Target="consultantplus://offline/ref=59B382998E873AFDC48FCBAA799F479A6327E7FD0D88ECFBAD11460FEAvEo6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0332A91F91D3BD311C2027A11529B30087C655D85F99B9041163DC8B6Y7aFL" TargetMode="External"/><Relationship Id="rId24" Type="http://schemas.openxmlformats.org/officeDocument/2006/relationships/hyperlink" Target="consultantplus://offline/ref=59B382998E873AFDC48FCBAA799F479A6327E7FD0D88ECFBAD11460FEAvEo6N" TargetMode="External"/><Relationship Id="rId32" Type="http://schemas.openxmlformats.org/officeDocument/2006/relationships/hyperlink" Target="consultantplus://offline/ref=59B382998E873AFDC48FCBAA799F479A6327E7FD0D88ECFBAD11460FEAvEo6N" TargetMode="External"/><Relationship Id="rId37" Type="http://schemas.openxmlformats.org/officeDocument/2006/relationships/hyperlink" Target="consultantplus://offline/ref=AF32035FCD48CAB3DF89F831BFFCA998AF614247D41D580742F0912436CAFE5D3DE21E5D8E679647s6P6M" TargetMode="External"/><Relationship Id="rId40" Type="http://schemas.openxmlformats.org/officeDocument/2006/relationships/hyperlink" Target="consultantplus://offline/ref=AF32035FCD48CAB3DF89F831BFFCA998AF6E4947DB18580742F0912436sCPAM" TargetMode="External"/><Relationship Id="rId45" Type="http://schemas.openxmlformats.org/officeDocument/2006/relationships/hyperlink" Target="consultantplus://offline/ref=A5238854C3B80CF06B02978BD4EEBBFFCEFC6F008A292066C38648A83F44AB603D4DD43DDDEC08A747JBN" TargetMode="External"/><Relationship Id="rId53" Type="http://schemas.openxmlformats.org/officeDocument/2006/relationships/hyperlink" Target="consultantplus://offline/ref=D5587641FDAEF390AA273AF49E14728A81D26BAFBDD0823D8EB42C4ABCF8245E7218D676A4FEB90Cp1J6N" TargetMode="External"/><Relationship Id="rId58" Type="http://schemas.openxmlformats.org/officeDocument/2006/relationships/hyperlink" Target="consultantplus://offline/ref=A5238854C3B80CF06B02978BD4EEBBFFCEFC6F008A292066C38648A83F44AB603D4DD43DDDEC08A747JBN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hyperlink" Target="consultantplus://offline/ref=59B382998E873AFDC48FCBAA799F479A6327E7FD0D88ECFBAD11460FEAvEo6N" TargetMode="External"/><Relationship Id="rId28" Type="http://schemas.openxmlformats.org/officeDocument/2006/relationships/hyperlink" Target="consultantplus://offline/ref=59B382998E873AFDC48FCBAA799F479A6327E7FD0D88ECFBAD11460FEAvEo6N" TargetMode="External"/><Relationship Id="rId36" Type="http://schemas.openxmlformats.org/officeDocument/2006/relationships/footer" Target="footer2.xml"/><Relationship Id="rId49" Type="http://schemas.openxmlformats.org/officeDocument/2006/relationships/hyperlink" Target="consultantplus://offline/ref=A5238854C3B80CF06B02978BD4EEBBFFCEFC6F008A292066C38648A83F44AB603D4DD43DDDEC08A747JBN" TargetMode="External"/><Relationship Id="rId57" Type="http://schemas.openxmlformats.org/officeDocument/2006/relationships/hyperlink" Target="consultantplus://offline/ref=D1EC254E81E38E4682B1D28CF3BEA6709E4690DEF0ED38DAEF0884FFB9XAGEO" TargetMode="External"/><Relationship Id="rId61" Type="http://schemas.openxmlformats.org/officeDocument/2006/relationships/hyperlink" Target="consultantplus://offline/ref=D1EC254E81E38E4682B1D28CF3BEA6709E4690DEF0ED38DAEF0884FFB9XAGEO" TargetMode="External"/><Relationship Id="rId10" Type="http://schemas.openxmlformats.org/officeDocument/2006/relationships/hyperlink" Target="consultantplus://offline/ref=A0332A91F91D3BD311C2027A11529B30087C655D85F99B9041163DC8B6Y7aFL" TargetMode="External"/><Relationship Id="rId19" Type="http://schemas.openxmlformats.org/officeDocument/2006/relationships/hyperlink" Target="consultantplus://offline/ref=59B382998E873AFDC48FCBAA799F479A6327E7FD0D88ECFBAD11460FEAvEo6N" TargetMode="External"/><Relationship Id="rId31" Type="http://schemas.openxmlformats.org/officeDocument/2006/relationships/hyperlink" Target="consultantplus://offline/ref=59B382998E873AFDC48FCBAA799F479A6327E7FD0D88ECFBAD11460FEAvEo6N" TargetMode="External"/><Relationship Id="rId44" Type="http://schemas.openxmlformats.org/officeDocument/2006/relationships/hyperlink" Target="consultantplus://offline/ref=D5587641FDAEF390AA273AF49E14728A81D26BAFBDD0823D8EB42C4ABCF8245E7218D676A4FEB90Cp1J6N" TargetMode="External"/><Relationship Id="rId52" Type="http://schemas.openxmlformats.org/officeDocument/2006/relationships/hyperlink" Target="consultantplus://offline/ref=D1EC254E81E38E4682B1D28CF3BEA6709E4690DEF0ED38DAEF0884FFB9XAGEO" TargetMode="External"/><Relationship Id="rId60" Type="http://schemas.openxmlformats.org/officeDocument/2006/relationships/hyperlink" Target="consultantplus://offline/ref=1573F33567C3D655D55720D0012ECB18D781E90D3434448406D3DFE12021588B2E0EFF14F96C162BWEM1N" TargetMode="External"/><Relationship Id="rId65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332A91F91D3BD311C2027A11529B3008736E5D8AFC9B9041163DC8B67F901BBE3A62C841C3B665YAa6L" TargetMode="External"/><Relationship Id="rId14" Type="http://schemas.openxmlformats.org/officeDocument/2006/relationships/hyperlink" Target="consultantplus://offline/ref=8F6785AFD0F66FA79178D85663D2AC250CA5CE40491DAE3BF366FCAEAECF0170ABDE58DB67E01A7Cr9q9L" TargetMode="External"/><Relationship Id="rId22" Type="http://schemas.openxmlformats.org/officeDocument/2006/relationships/hyperlink" Target="consultantplus://offline/ref=59B382998E873AFDC48FCBAA799F479A6327E7FD0D88ECFBAD11460FEAvEo6N" TargetMode="External"/><Relationship Id="rId27" Type="http://schemas.openxmlformats.org/officeDocument/2006/relationships/hyperlink" Target="consultantplus://offline/ref=59B382998E873AFDC48FCBAA799F479A6327E7FD0D88ECFBAD11460FEAvEo6N" TargetMode="External"/><Relationship Id="rId30" Type="http://schemas.openxmlformats.org/officeDocument/2006/relationships/hyperlink" Target="consultantplus://offline/ref=59B382998E873AFDC48FCBAA799F479A6327E7FD0D88ECFBAD11460FEAvEo6N" TargetMode="External"/><Relationship Id="rId35" Type="http://schemas.openxmlformats.org/officeDocument/2006/relationships/header" Target="header1.xml"/><Relationship Id="rId43" Type="http://schemas.openxmlformats.org/officeDocument/2006/relationships/footer" Target="footer3.xml"/><Relationship Id="rId48" Type="http://schemas.openxmlformats.org/officeDocument/2006/relationships/hyperlink" Target="consultantplus://offline/ref=D1EC254E81E38E4682B1D28CF3BEA6709E4690DEF0ED38DAEF0884FFB9XAGEO" TargetMode="External"/><Relationship Id="rId56" Type="http://schemas.openxmlformats.org/officeDocument/2006/relationships/hyperlink" Target="consultantplus://offline/ref=1573F33567C3D655D55720D0012ECB18D781E90D3434448406D3DFE12021588B2E0EFF14F96C162BWEM1N" TargetMode="External"/><Relationship Id="rId64" Type="http://schemas.openxmlformats.org/officeDocument/2006/relationships/header" Target="header4.xml"/><Relationship Id="rId8" Type="http://schemas.openxmlformats.org/officeDocument/2006/relationships/hyperlink" Target="consultantplus://offline/ref=A0332A91F91D3BD311C2027A11529B30087C655D85FD9B9041163DC8B6Y7aFL" TargetMode="External"/><Relationship Id="rId51" Type="http://schemas.openxmlformats.org/officeDocument/2006/relationships/hyperlink" Target="consultantplus://offline/ref=1573F33567C3D655D55720D0012ECB18D781E90D3434448406D3DFE12021588B2E0EFF14F96C162BWEM1N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0332A91F91D3BD311C2027A11529B30087C655D85F99B9041163DC8B6Y7aFL" TargetMode="External"/><Relationship Id="rId17" Type="http://schemas.openxmlformats.org/officeDocument/2006/relationships/hyperlink" Target="consultantplus://offline/ref=59B382998E873AFDC48FCBAA799F479A6327E7FD0D88ECFBAD11460FEAvEo6N" TargetMode="External"/><Relationship Id="rId25" Type="http://schemas.openxmlformats.org/officeDocument/2006/relationships/hyperlink" Target="consultantplus://offline/ref=59B382998E873AFDC48FCBAA799F479A6327E7FD0D88ECFBAD11460FEAvEo6N" TargetMode="External"/><Relationship Id="rId33" Type="http://schemas.openxmlformats.org/officeDocument/2006/relationships/hyperlink" Target="consultantplus://offline/ref=59B382998E873AFDC48FCBAA799F479A6327E7FD0D88ECFBAD11460FEAvEo6N" TargetMode="External"/><Relationship Id="rId38" Type="http://schemas.openxmlformats.org/officeDocument/2006/relationships/hyperlink" Target="consultantplus://offline/ref=AF32035FCD48CAB3DF89F831BFFCA998AF6E4947DB1C580742F0912436sCPAM" TargetMode="External"/><Relationship Id="rId46" Type="http://schemas.openxmlformats.org/officeDocument/2006/relationships/hyperlink" Target="consultantplus://offline/ref=FE104CBE7FFF47C33D766058132F09FDE64399DBB93B43277C808C800E877E6F9186604B484652CAFDMEN" TargetMode="External"/><Relationship Id="rId59" Type="http://schemas.openxmlformats.org/officeDocument/2006/relationships/hyperlink" Target="consultantplus://offline/ref=FE104CBE7FFF47C33D766058132F09FDE64399DBB93B43277C808C800E877E6F9186604B484652CAFDMEN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59B382998E873AFDC48FCBAA799F479A6327E7FD0D88ECFBAD11460FEAvEo6N" TargetMode="External"/><Relationship Id="rId41" Type="http://schemas.openxmlformats.org/officeDocument/2006/relationships/hyperlink" Target="consultantplus://offline/ref=AF32035FCD48CAB3DF89F831BFFCA998AF6E4947DB18580742F0912436sCPAM" TargetMode="External"/><Relationship Id="rId54" Type="http://schemas.openxmlformats.org/officeDocument/2006/relationships/hyperlink" Target="consultantplus://offline/ref=A5238854C3B80CF06B02978BD4EEBBFFCEFC6F008A292066C38648A83F44AB603D4DD43DDDEC08A747JBN" TargetMode="External"/><Relationship Id="rId6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7635</Words>
  <Characters>43522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ЛенаШ</cp:lastModifiedBy>
  <cp:revision>11</cp:revision>
  <cp:lastPrinted>2023-03-07T08:45:00Z</cp:lastPrinted>
  <dcterms:created xsi:type="dcterms:W3CDTF">2023-01-10T12:56:00Z</dcterms:created>
  <dcterms:modified xsi:type="dcterms:W3CDTF">2023-03-07T08:45:00Z</dcterms:modified>
</cp:coreProperties>
</file>